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7E3" w:rsidRDefault="00927818" w:rsidP="001447E3">
      <w:pPr>
        <w:rPr>
          <w:b/>
          <w:color w:val="365F91" w:themeColor="accent1" w:themeShade="BF"/>
        </w:rPr>
      </w:pPr>
      <w:r>
        <w:rPr>
          <w:b/>
          <w:color w:val="365F91" w:themeColor="accent1" w:themeShade="BF"/>
        </w:rPr>
        <w:t>НАГЛЯДНЫЕ ПОСОБИЯ</w:t>
      </w:r>
    </w:p>
    <w:p w:rsidR="00CB3BD9" w:rsidRDefault="00CB3BD9" w:rsidP="001447E3">
      <w:pPr>
        <w:rPr>
          <w:b/>
          <w:color w:val="365F91" w:themeColor="accent1" w:themeShade="BF"/>
        </w:rPr>
      </w:pPr>
      <w:r w:rsidRPr="00CB3BD9">
        <w:rPr>
          <w:b/>
          <w:color w:val="365F91" w:themeColor="accent1" w:themeShade="BF"/>
        </w:rPr>
        <w:t>Универсальные плакаты</w:t>
      </w:r>
    </w:p>
    <w:p w:rsidR="00CB3BD9" w:rsidRDefault="00CB3BD9" w:rsidP="001447E3">
      <w:pPr>
        <w:rPr>
          <w:b/>
          <w:color w:val="365F91" w:themeColor="accent1" w:themeShade="BF"/>
        </w:rPr>
      </w:pPr>
    </w:p>
    <w:tbl>
      <w:tblPr>
        <w:tblW w:w="9565"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5"/>
        <w:gridCol w:w="7400"/>
      </w:tblGrid>
      <w:tr w:rsidR="001447E3" w:rsidRPr="0098441D" w:rsidTr="00992F6C">
        <w:tc>
          <w:tcPr>
            <w:tcW w:w="2165" w:type="dxa"/>
            <w:vMerge w:val="restart"/>
            <w:tcBorders>
              <w:top w:val="single" w:sz="4" w:space="0" w:color="auto"/>
              <w:left w:val="single" w:sz="4" w:space="0" w:color="auto"/>
              <w:right w:val="single" w:sz="6" w:space="0" w:color="auto"/>
            </w:tcBorders>
            <w:vAlign w:val="center"/>
          </w:tcPr>
          <w:p w:rsidR="001447E3" w:rsidRPr="00527AE6" w:rsidRDefault="004F7599" w:rsidP="008A0273">
            <w:pPr>
              <w:jc w:val="center"/>
              <w:rPr>
                <w:lang w:eastAsia="en-US"/>
              </w:rPr>
            </w:pPr>
            <w:r>
              <w:rPr>
                <w:noProof/>
              </w:rPr>
              <w:drawing>
                <wp:inline distT="0" distB="0" distL="0" distR="0" wp14:anchorId="301C67BD" wp14:editId="22AC36C3">
                  <wp:extent cx="1162050" cy="1758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67553" cy="1767204"/>
                          </a:xfrm>
                          <a:prstGeom prst="rect">
                            <a:avLst/>
                          </a:prstGeom>
                        </pic:spPr>
                      </pic:pic>
                    </a:graphicData>
                  </a:graphic>
                </wp:inline>
              </w:drawing>
            </w:r>
          </w:p>
        </w:tc>
        <w:tc>
          <w:tcPr>
            <w:tcW w:w="7400" w:type="dxa"/>
            <w:tcBorders>
              <w:top w:val="single" w:sz="4" w:space="0" w:color="auto"/>
              <w:left w:val="single" w:sz="6" w:space="0" w:color="auto"/>
              <w:bottom w:val="single" w:sz="6" w:space="0" w:color="auto"/>
              <w:right w:val="single" w:sz="4" w:space="0" w:color="auto"/>
            </w:tcBorders>
          </w:tcPr>
          <w:p w:rsidR="001447E3" w:rsidRPr="0098441D" w:rsidRDefault="0049036A" w:rsidP="008A0273">
            <w:pPr>
              <w:jc w:val="both"/>
              <w:rPr>
                <w:b/>
                <w:lang w:eastAsia="en-US"/>
              </w:rPr>
            </w:pPr>
            <w:r>
              <w:rPr>
                <w:b/>
                <w:lang w:eastAsia="en-US"/>
              </w:rPr>
              <w:t xml:space="preserve">Название: </w:t>
            </w:r>
            <w:r>
              <w:rPr>
                <w:color w:val="000000"/>
              </w:rPr>
              <w:t>Алфавит (печатные и рукописные буквы русского алфавита). Демонстрационная таблица</w:t>
            </w:r>
          </w:p>
        </w:tc>
      </w:tr>
      <w:tr w:rsidR="00330FA6" w:rsidRPr="0098441D" w:rsidTr="00992F6C">
        <w:tc>
          <w:tcPr>
            <w:tcW w:w="2165" w:type="dxa"/>
            <w:vMerge/>
            <w:tcBorders>
              <w:top w:val="single" w:sz="4" w:space="0" w:color="auto"/>
              <w:left w:val="single" w:sz="4" w:space="0" w:color="auto"/>
              <w:right w:val="single" w:sz="6" w:space="0" w:color="auto"/>
            </w:tcBorders>
            <w:vAlign w:val="center"/>
          </w:tcPr>
          <w:p w:rsidR="00330FA6" w:rsidRDefault="00330FA6" w:rsidP="008A0273">
            <w:pPr>
              <w:jc w:val="center"/>
              <w:rPr>
                <w:noProof/>
              </w:rPr>
            </w:pPr>
          </w:p>
        </w:tc>
        <w:tc>
          <w:tcPr>
            <w:tcW w:w="7400" w:type="dxa"/>
            <w:tcBorders>
              <w:top w:val="single" w:sz="4" w:space="0" w:color="auto"/>
              <w:left w:val="single" w:sz="6" w:space="0" w:color="auto"/>
              <w:bottom w:val="single" w:sz="6" w:space="0" w:color="auto"/>
              <w:right w:val="single" w:sz="4" w:space="0" w:color="auto"/>
            </w:tcBorders>
          </w:tcPr>
          <w:p w:rsidR="00330FA6" w:rsidRDefault="00330FA6" w:rsidP="008A0273">
            <w:pPr>
              <w:jc w:val="both"/>
              <w:rPr>
                <w:b/>
                <w:lang w:eastAsia="en-US"/>
              </w:rPr>
            </w:pPr>
            <w:r>
              <w:rPr>
                <w:b/>
                <w:lang w:eastAsia="en-US"/>
              </w:rPr>
              <w:t xml:space="preserve">Автор: </w:t>
            </w:r>
            <w:r w:rsidRPr="00944E46">
              <w:rPr>
                <w:lang w:eastAsia="en-US"/>
              </w:rPr>
              <w:t>Без автора</w:t>
            </w:r>
          </w:p>
        </w:tc>
      </w:tr>
      <w:tr w:rsidR="001447E3" w:rsidRPr="00527AE6" w:rsidTr="00992F6C">
        <w:trPr>
          <w:trHeight w:val="257"/>
        </w:trPr>
        <w:tc>
          <w:tcPr>
            <w:tcW w:w="2165" w:type="dxa"/>
            <w:vMerge/>
            <w:tcBorders>
              <w:left w:val="single" w:sz="4" w:space="0" w:color="auto"/>
              <w:right w:val="single" w:sz="6" w:space="0" w:color="auto"/>
            </w:tcBorders>
            <w:vAlign w:val="center"/>
          </w:tcPr>
          <w:p w:rsidR="001447E3" w:rsidRPr="00527AE6" w:rsidRDefault="001447E3" w:rsidP="008A0273">
            <w:pPr>
              <w:rPr>
                <w:lang w:eastAsia="en-US"/>
              </w:rPr>
            </w:pPr>
          </w:p>
        </w:tc>
        <w:tc>
          <w:tcPr>
            <w:tcW w:w="7400" w:type="dxa"/>
            <w:tcBorders>
              <w:top w:val="single" w:sz="6" w:space="0" w:color="auto"/>
              <w:left w:val="single" w:sz="6" w:space="0" w:color="auto"/>
              <w:bottom w:val="single" w:sz="6" w:space="0" w:color="auto"/>
              <w:right w:val="single" w:sz="4" w:space="0" w:color="auto"/>
            </w:tcBorders>
          </w:tcPr>
          <w:p w:rsidR="001447E3" w:rsidRPr="00527AE6" w:rsidRDefault="001447E3" w:rsidP="0049036A">
            <w:pPr>
              <w:rPr>
                <w:lang w:eastAsia="en-US"/>
              </w:rPr>
            </w:pPr>
            <w:r w:rsidRPr="00527AE6">
              <w:rPr>
                <w:b/>
                <w:lang w:eastAsia="en-US"/>
              </w:rPr>
              <w:t>Тип издания:</w:t>
            </w:r>
            <w:r w:rsidRPr="00527AE6">
              <w:rPr>
                <w:lang w:eastAsia="en-US"/>
              </w:rPr>
              <w:t xml:space="preserve"> </w:t>
            </w:r>
            <w:r w:rsidR="0049036A">
              <w:rPr>
                <w:lang w:eastAsia="en-US"/>
              </w:rPr>
              <w:t>новинка</w:t>
            </w:r>
          </w:p>
        </w:tc>
      </w:tr>
      <w:tr w:rsidR="001447E3" w:rsidRPr="00527AE6" w:rsidTr="00992F6C">
        <w:trPr>
          <w:trHeight w:val="257"/>
        </w:trPr>
        <w:tc>
          <w:tcPr>
            <w:tcW w:w="2165" w:type="dxa"/>
            <w:vMerge/>
            <w:tcBorders>
              <w:left w:val="single" w:sz="4" w:space="0" w:color="auto"/>
              <w:right w:val="single" w:sz="6" w:space="0" w:color="auto"/>
            </w:tcBorders>
            <w:vAlign w:val="center"/>
          </w:tcPr>
          <w:p w:rsidR="001447E3" w:rsidRPr="00527AE6" w:rsidRDefault="001447E3" w:rsidP="008A0273">
            <w:pPr>
              <w:rPr>
                <w:lang w:eastAsia="en-US"/>
              </w:rPr>
            </w:pPr>
          </w:p>
        </w:tc>
        <w:tc>
          <w:tcPr>
            <w:tcW w:w="7400" w:type="dxa"/>
            <w:tcBorders>
              <w:top w:val="single" w:sz="6" w:space="0" w:color="auto"/>
              <w:left w:val="single" w:sz="6" w:space="0" w:color="auto"/>
              <w:bottom w:val="single" w:sz="6" w:space="0" w:color="auto"/>
              <w:right w:val="single" w:sz="4" w:space="0" w:color="auto"/>
            </w:tcBorders>
          </w:tcPr>
          <w:p w:rsidR="001447E3" w:rsidRPr="00527AE6" w:rsidRDefault="00330FA6" w:rsidP="008A0273">
            <w:pPr>
              <w:rPr>
                <w:lang w:eastAsia="en-US"/>
              </w:rPr>
            </w:pPr>
            <w:r w:rsidRPr="00527AE6">
              <w:rPr>
                <w:b/>
                <w:lang w:eastAsia="en-US"/>
              </w:rPr>
              <w:t>Кол-во страниц</w:t>
            </w:r>
            <w:r w:rsidRPr="00527AE6">
              <w:rPr>
                <w:lang w:eastAsia="en-US"/>
              </w:rPr>
              <w:t xml:space="preserve">: </w:t>
            </w:r>
            <w:r>
              <w:rPr>
                <w:lang w:eastAsia="en-US"/>
              </w:rPr>
              <w:t>1</w:t>
            </w:r>
          </w:p>
        </w:tc>
      </w:tr>
      <w:tr w:rsidR="001447E3" w:rsidRPr="00527AE6" w:rsidTr="00992F6C">
        <w:trPr>
          <w:trHeight w:val="257"/>
        </w:trPr>
        <w:tc>
          <w:tcPr>
            <w:tcW w:w="2165" w:type="dxa"/>
            <w:vMerge/>
            <w:tcBorders>
              <w:left w:val="single" w:sz="4" w:space="0" w:color="auto"/>
              <w:right w:val="single" w:sz="6" w:space="0" w:color="auto"/>
            </w:tcBorders>
            <w:vAlign w:val="center"/>
          </w:tcPr>
          <w:p w:rsidR="001447E3" w:rsidRPr="00527AE6" w:rsidRDefault="001447E3" w:rsidP="008A0273">
            <w:pPr>
              <w:rPr>
                <w:lang w:eastAsia="en-US"/>
              </w:rPr>
            </w:pPr>
          </w:p>
        </w:tc>
        <w:tc>
          <w:tcPr>
            <w:tcW w:w="7400" w:type="dxa"/>
            <w:tcBorders>
              <w:top w:val="single" w:sz="6" w:space="0" w:color="auto"/>
              <w:left w:val="single" w:sz="6" w:space="0" w:color="auto"/>
              <w:bottom w:val="single" w:sz="6" w:space="0" w:color="auto"/>
              <w:right w:val="single" w:sz="4" w:space="0" w:color="auto"/>
            </w:tcBorders>
          </w:tcPr>
          <w:p w:rsidR="001447E3" w:rsidRPr="00527AE6" w:rsidRDefault="00330FA6" w:rsidP="000D1FCD">
            <w:pPr>
              <w:rPr>
                <w:lang w:eastAsia="en-US"/>
              </w:rPr>
            </w:pPr>
            <w:r>
              <w:rPr>
                <w:b/>
                <w:lang w:eastAsia="en-US"/>
              </w:rPr>
              <w:t xml:space="preserve">Оформление: </w:t>
            </w:r>
            <w:r w:rsidRPr="00330FA6">
              <w:rPr>
                <w:lang w:eastAsia="en-US"/>
              </w:rPr>
              <w:t>одиночный плакат А1</w:t>
            </w:r>
            <w:r w:rsidR="000D1FCD">
              <w:rPr>
                <w:lang w:eastAsia="en-US"/>
              </w:rPr>
              <w:t xml:space="preserve"> </w:t>
            </w:r>
          </w:p>
        </w:tc>
      </w:tr>
      <w:tr w:rsidR="001447E3" w:rsidRPr="00227254" w:rsidTr="00992F6C">
        <w:trPr>
          <w:trHeight w:val="257"/>
        </w:trPr>
        <w:tc>
          <w:tcPr>
            <w:tcW w:w="2165" w:type="dxa"/>
            <w:vMerge/>
            <w:tcBorders>
              <w:left w:val="single" w:sz="4" w:space="0" w:color="auto"/>
              <w:right w:val="single" w:sz="6" w:space="0" w:color="auto"/>
            </w:tcBorders>
            <w:vAlign w:val="center"/>
          </w:tcPr>
          <w:p w:rsidR="001447E3" w:rsidRPr="00527AE6" w:rsidRDefault="001447E3" w:rsidP="008A0273">
            <w:pPr>
              <w:rPr>
                <w:lang w:eastAsia="en-US"/>
              </w:rPr>
            </w:pPr>
          </w:p>
        </w:tc>
        <w:tc>
          <w:tcPr>
            <w:tcW w:w="7400" w:type="dxa"/>
            <w:tcBorders>
              <w:top w:val="single" w:sz="6" w:space="0" w:color="auto"/>
              <w:left w:val="single" w:sz="6" w:space="0" w:color="auto"/>
              <w:bottom w:val="single" w:sz="6" w:space="0" w:color="auto"/>
              <w:right w:val="single" w:sz="4" w:space="0" w:color="auto"/>
            </w:tcBorders>
          </w:tcPr>
          <w:p w:rsidR="001447E3" w:rsidRPr="00227254" w:rsidRDefault="001447E3" w:rsidP="0049036A">
            <w:pPr>
              <w:rPr>
                <w:lang w:eastAsia="en-US"/>
              </w:rPr>
            </w:pPr>
            <w:r w:rsidRPr="00527AE6">
              <w:rPr>
                <w:b/>
                <w:lang w:eastAsia="en-US"/>
              </w:rPr>
              <w:t>Формат:</w:t>
            </w:r>
            <w:r w:rsidRPr="00527AE6">
              <w:rPr>
                <w:lang w:eastAsia="en-US"/>
              </w:rPr>
              <w:t xml:space="preserve"> </w:t>
            </w:r>
            <w:r>
              <w:rPr>
                <w:lang w:eastAsia="en-US"/>
              </w:rPr>
              <w:t>60*90</w:t>
            </w:r>
            <w:r w:rsidR="0049036A">
              <w:rPr>
                <w:lang w:eastAsia="en-US"/>
              </w:rPr>
              <w:t>/1</w:t>
            </w:r>
          </w:p>
        </w:tc>
      </w:tr>
      <w:tr w:rsidR="001447E3" w:rsidRPr="00B7760F" w:rsidTr="00992F6C">
        <w:trPr>
          <w:trHeight w:val="258"/>
        </w:trPr>
        <w:tc>
          <w:tcPr>
            <w:tcW w:w="2165" w:type="dxa"/>
            <w:vMerge/>
            <w:tcBorders>
              <w:left w:val="single" w:sz="4" w:space="0" w:color="auto"/>
              <w:right w:val="single" w:sz="6" w:space="0" w:color="auto"/>
            </w:tcBorders>
            <w:vAlign w:val="center"/>
          </w:tcPr>
          <w:p w:rsidR="001447E3" w:rsidRPr="00527AE6" w:rsidRDefault="001447E3" w:rsidP="008A0273">
            <w:pPr>
              <w:rPr>
                <w:lang w:eastAsia="en-US"/>
              </w:rPr>
            </w:pPr>
          </w:p>
        </w:tc>
        <w:tc>
          <w:tcPr>
            <w:tcW w:w="7400" w:type="dxa"/>
            <w:tcBorders>
              <w:top w:val="single" w:sz="6" w:space="0" w:color="auto"/>
              <w:left w:val="single" w:sz="6" w:space="0" w:color="auto"/>
              <w:bottom w:val="single" w:sz="6" w:space="0" w:color="auto"/>
              <w:right w:val="single" w:sz="4" w:space="0" w:color="auto"/>
            </w:tcBorders>
          </w:tcPr>
          <w:p w:rsidR="001447E3" w:rsidRPr="00B7760F" w:rsidRDefault="001447E3" w:rsidP="0049036A">
            <w:pPr>
              <w:rPr>
                <w:lang w:eastAsia="en-US"/>
              </w:rPr>
            </w:pPr>
            <w:r w:rsidRPr="00527AE6">
              <w:rPr>
                <w:b/>
                <w:lang w:eastAsia="en-US"/>
              </w:rPr>
              <w:t>Красочность:</w:t>
            </w:r>
            <w:r w:rsidRPr="00527AE6">
              <w:rPr>
                <w:lang w:eastAsia="en-US"/>
              </w:rPr>
              <w:t xml:space="preserve"> </w:t>
            </w:r>
            <w:r w:rsidR="0049036A">
              <w:rPr>
                <w:lang w:eastAsia="en-US"/>
              </w:rPr>
              <w:t>4</w:t>
            </w:r>
            <w:r>
              <w:rPr>
                <w:lang w:eastAsia="en-US"/>
              </w:rPr>
              <w:t xml:space="preserve"> </w:t>
            </w:r>
            <w:proofErr w:type="spellStart"/>
            <w:r>
              <w:rPr>
                <w:lang w:eastAsia="en-US"/>
              </w:rPr>
              <w:t>кр</w:t>
            </w:r>
            <w:proofErr w:type="spellEnd"/>
            <w:r>
              <w:rPr>
                <w:lang w:eastAsia="en-US"/>
              </w:rPr>
              <w:t>.</w:t>
            </w:r>
          </w:p>
        </w:tc>
      </w:tr>
      <w:tr w:rsidR="001447E3" w:rsidRPr="00527AE6" w:rsidTr="00992F6C">
        <w:trPr>
          <w:trHeight w:val="192"/>
        </w:trPr>
        <w:tc>
          <w:tcPr>
            <w:tcW w:w="2165" w:type="dxa"/>
            <w:vMerge/>
            <w:tcBorders>
              <w:left w:val="single" w:sz="4" w:space="0" w:color="auto"/>
              <w:right w:val="single" w:sz="6" w:space="0" w:color="auto"/>
            </w:tcBorders>
            <w:vAlign w:val="center"/>
          </w:tcPr>
          <w:p w:rsidR="001447E3" w:rsidRPr="00527AE6" w:rsidRDefault="001447E3" w:rsidP="008A0273">
            <w:pPr>
              <w:rPr>
                <w:lang w:eastAsia="en-US"/>
              </w:rPr>
            </w:pPr>
          </w:p>
        </w:tc>
        <w:tc>
          <w:tcPr>
            <w:tcW w:w="7400" w:type="dxa"/>
            <w:tcBorders>
              <w:top w:val="single" w:sz="6" w:space="0" w:color="auto"/>
              <w:left w:val="single" w:sz="6" w:space="0" w:color="auto"/>
              <w:bottom w:val="single" w:sz="6" w:space="0" w:color="auto"/>
              <w:right w:val="single" w:sz="4" w:space="0" w:color="auto"/>
            </w:tcBorders>
          </w:tcPr>
          <w:p w:rsidR="001447E3" w:rsidRPr="00527AE6" w:rsidRDefault="00746006" w:rsidP="008A0273">
            <w:pPr>
              <w:rPr>
                <w:lang w:eastAsia="en-US"/>
              </w:rPr>
            </w:pPr>
            <w:r>
              <w:rPr>
                <w:b/>
                <w:lang w:eastAsia="en-US"/>
              </w:rPr>
              <w:t>Код контента</w:t>
            </w:r>
            <w:r w:rsidR="001447E3" w:rsidRPr="00527AE6">
              <w:rPr>
                <w:b/>
                <w:lang w:eastAsia="en-US"/>
              </w:rPr>
              <w:t>:</w:t>
            </w:r>
            <w:r w:rsidR="001447E3">
              <w:rPr>
                <w:lang w:eastAsia="en-US"/>
              </w:rPr>
              <w:t xml:space="preserve"> </w:t>
            </w:r>
            <w:r w:rsidR="0049036A">
              <w:rPr>
                <w:color w:val="000000"/>
              </w:rPr>
              <w:t>03-0185-01</w:t>
            </w:r>
          </w:p>
        </w:tc>
      </w:tr>
      <w:tr w:rsidR="001447E3" w:rsidRPr="00527AE6" w:rsidTr="00992F6C">
        <w:trPr>
          <w:trHeight w:val="192"/>
        </w:trPr>
        <w:tc>
          <w:tcPr>
            <w:tcW w:w="2165" w:type="dxa"/>
            <w:vMerge/>
            <w:tcBorders>
              <w:left w:val="single" w:sz="4" w:space="0" w:color="auto"/>
              <w:bottom w:val="single" w:sz="6" w:space="0" w:color="auto"/>
              <w:right w:val="single" w:sz="6" w:space="0" w:color="auto"/>
            </w:tcBorders>
            <w:vAlign w:val="center"/>
          </w:tcPr>
          <w:p w:rsidR="001447E3" w:rsidRPr="00527AE6" w:rsidRDefault="001447E3" w:rsidP="008A0273">
            <w:pPr>
              <w:rPr>
                <w:lang w:eastAsia="en-US"/>
              </w:rPr>
            </w:pPr>
          </w:p>
        </w:tc>
        <w:tc>
          <w:tcPr>
            <w:tcW w:w="7400" w:type="dxa"/>
            <w:tcBorders>
              <w:top w:val="single" w:sz="6" w:space="0" w:color="auto"/>
              <w:left w:val="single" w:sz="6" w:space="0" w:color="auto"/>
              <w:bottom w:val="single" w:sz="6" w:space="0" w:color="auto"/>
              <w:right w:val="single" w:sz="4" w:space="0" w:color="auto"/>
            </w:tcBorders>
          </w:tcPr>
          <w:p w:rsidR="001447E3" w:rsidRPr="00527AE6" w:rsidRDefault="003C0F9B" w:rsidP="0049036A">
            <w:pPr>
              <w:jc w:val="both"/>
              <w:rPr>
                <w:b/>
                <w:lang w:eastAsia="en-US"/>
              </w:rPr>
            </w:pPr>
            <w:r>
              <w:rPr>
                <w:rFonts w:eastAsia="ArialMT"/>
                <w:b/>
              </w:rPr>
              <w:t>Серия: Наглядные пособия</w:t>
            </w:r>
          </w:p>
        </w:tc>
      </w:tr>
      <w:tr w:rsidR="001447E3" w:rsidRPr="00527AE6" w:rsidTr="00992F6C">
        <w:trPr>
          <w:trHeight w:val="50"/>
        </w:trPr>
        <w:tc>
          <w:tcPr>
            <w:tcW w:w="9565" w:type="dxa"/>
            <w:gridSpan w:val="2"/>
            <w:tcBorders>
              <w:top w:val="single" w:sz="6" w:space="0" w:color="auto"/>
              <w:left w:val="single" w:sz="4" w:space="0" w:color="auto"/>
              <w:bottom w:val="single" w:sz="4" w:space="0" w:color="auto"/>
              <w:right w:val="single" w:sz="4" w:space="0" w:color="auto"/>
            </w:tcBorders>
          </w:tcPr>
          <w:p w:rsidR="00CB3BD9" w:rsidRDefault="002504AB" w:rsidP="00CB3BD9">
            <w:pPr>
              <w:ind w:firstLine="522"/>
              <w:jc w:val="both"/>
              <w:rPr>
                <w:rFonts w:eastAsia="ArialMT"/>
              </w:rPr>
            </w:pPr>
            <w:r w:rsidRPr="002504AB">
              <w:rPr>
                <w:rFonts w:eastAsia="ArialMT"/>
              </w:rPr>
              <w:t>Демонстрационная таблица предс</w:t>
            </w:r>
            <w:r w:rsidR="009D05CB">
              <w:rPr>
                <w:rFonts w:eastAsia="ArialMT"/>
              </w:rPr>
              <w:t>тавляет собой красочно оформленный</w:t>
            </w:r>
            <w:r w:rsidRPr="002504AB">
              <w:rPr>
                <w:rFonts w:eastAsia="ArialMT"/>
              </w:rPr>
              <w:t xml:space="preserve"> </w:t>
            </w:r>
            <w:r w:rsidR="009D05CB">
              <w:rPr>
                <w:rFonts w:eastAsia="ArialMT"/>
              </w:rPr>
              <w:t>плакат</w:t>
            </w:r>
            <w:r w:rsidRPr="002504AB">
              <w:rPr>
                <w:rFonts w:eastAsia="ArialMT"/>
              </w:rPr>
              <w:t>, котор</w:t>
            </w:r>
            <w:r w:rsidR="009D05CB">
              <w:rPr>
                <w:rFonts w:eastAsia="ArialMT"/>
              </w:rPr>
              <w:t>ый</w:t>
            </w:r>
            <w:r w:rsidRPr="002504AB">
              <w:rPr>
                <w:rFonts w:eastAsia="ArialMT"/>
              </w:rPr>
              <w:t xml:space="preserve"> содержит печатные и рукописные буквы русского алфавита. Предлагаемое пособие универсально и может быть использовано как необходимое дополнение ко всем существующим сегодня курсам русского языка в начальной школе.</w:t>
            </w:r>
          </w:p>
          <w:p w:rsidR="00CB3BD9" w:rsidRDefault="00CB3BD9" w:rsidP="00CB3BD9">
            <w:pPr>
              <w:ind w:firstLine="522"/>
              <w:jc w:val="both"/>
              <w:rPr>
                <w:rFonts w:eastAsia="ArialMT"/>
              </w:rPr>
            </w:pPr>
            <w:r>
              <w:rPr>
                <w:rFonts w:eastAsia="ArialMT"/>
              </w:rPr>
              <w:t>Плакат станет помощником для ребят старшего дошкольного возраста и учеников младших классов при обучении письму. Его можно повесить на сте</w:t>
            </w:r>
            <w:r w:rsidR="009D05CB">
              <w:rPr>
                <w:rFonts w:eastAsia="ArialMT"/>
              </w:rPr>
              <w:t>не в комнате или учебном классе</w:t>
            </w:r>
            <w:r>
              <w:rPr>
                <w:rFonts w:eastAsia="ArialMT"/>
              </w:rPr>
              <w:t xml:space="preserve"> как шпаргалку-напоминание по правильному написанию печатных и рукописных букв русского алфавита.</w:t>
            </w:r>
          </w:p>
          <w:p w:rsidR="00006D9C" w:rsidRPr="00006D9C" w:rsidRDefault="00006D9C" w:rsidP="00006D9C">
            <w:pPr>
              <w:pStyle w:val="HTML"/>
              <w:ind w:firstLine="589"/>
              <w:rPr>
                <w:rFonts w:ascii="Times New Roman" w:hAnsi="Times New Roman" w:cs="Times New Roman"/>
                <w:sz w:val="24"/>
                <w:szCs w:val="24"/>
              </w:rPr>
            </w:pPr>
            <w:r w:rsidRPr="00006D9C">
              <w:rPr>
                <w:rFonts w:ascii="Times New Roman" w:hAnsi="Times New Roman" w:cs="Times New Roman"/>
                <w:sz w:val="24"/>
                <w:szCs w:val="24"/>
              </w:rPr>
              <w:t xml:space="preserve">Размер плаката: </w:t>
            </w:r>
            <w:r>
              <w:rPr>
                <w:rFonts w:ascii="Times New Roman" w:hAnsi="Times New Roman" w:cs="Times New Roman"/>
                <w:sz w:val="24"/>
                <w:szCs w:val="24"/>
              </w:rPr>
              <w:t>6</w:t>
            </w:r>
            <w:r w:rsidRPr="00006D9C">
              <w:rPr>
                <w:rFonts w:ascii="Times New Roman" w:hAnsi="Times New Roman" w:cs="Times New Roman"/>
                <w:sz w:val="24"/>
                <w:szCs w:val="24"/>
              </w:rPr>
              <w:t xml:space="preserve">80 </w:t>
            </w:r>
            <w:r w:rsidRPr="00006D9C">
              <w:rPr>
                <w:rFonts w:ascii="Times New Roman" w:hAnsi="Times New Roman" w:cs="Times New Roman"/>
                <w:color w:val="212529"/>
                <w:sz w:val="24"/>
                <w:szCs w:val="24"/>
              </w:rPr>
              <w:t xml:space="preserve">× </w:t>
            </w:r>
            <w:r>
              <w:rPr>
                <w:rFonts w:ascii="Times New Roman" w:hAnsi="Times New Roman" w:cs="Times New Roman"/>
                <w:sz w:val="24"/>
                <w:szCs w:val="24"/>
              </w:rPr>
              <w:t>9</w:t>
            </w:r>
            <w:r w:rsidRPr="00006D9C">
              <w:rPr>
                <w:rFonts w:ascii="Times New Roman" w:hAnsi="Times New Roman" w:cs="Times New Roman"/>
                <w:sz w:val="24"/>
                <w:szCs w:val="24"/>
              </w:rPr>
              <w:t>80 мм.</w:t>
            </w:r>
          </w:p>
          <w:p w:rsidR="00F255F4" w:rsidRPr="00527AE6" w:rsidRDefault="00F255F4" w:rsidP="00006D9C">
            <w:pPr>
              <w:jc w:val="both"/>
              <w:rPr>
                <w:rFonts w:eastAsia="ArialMT"/>
              </w:rPr>
            </w:pPr>
          </w:p>
        </w:tc>
      </w:tr>
    </w:tbl>
    <w:p w:rsidR="001447E3" w:rsidRDefault="001447E3" w:rsidP="001447E3">
      <w:pPr>
        <w:rPr>
          <w:b/>
          <w:color w:val="365F91" w:themeColor="accent1" w:themeShade="BF"/>
        </w:rPr>
      </w:pPr>
    </w:p>
    <w:p w:rsidR="009B5981" w:rsidRDefault="009B5981" w:rsidP="001447E3">
      <w:pPr>
        <w:rPr>
          <w:b/>
          <w:color w:val="365F91" w:themeColor="accent1" w:themeShade="BF"/>
        </w:rPr>
      </w:pPr>
    </w:p>
    <w:tbl>
      <w:tblPr>
        <w:tblW w:w="9565"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5"/>
        <w:gridCol w:w="7400"/>
      </w:tblGrid>
      <w:tr w:rsidR="001447E3" w:rsidRPr="0098441D" w:rsidTr="00992F6C">
        <w:tc>
          <w:tcPr>
            <w:tcW w:w="2165" w:type="dxa"/>
            <w:vMerge w:val="restart"/>
            <w:tcBorders>
              <w:top w:val="single" w:sz="4" w:space="0" w:color="auto"/>
              <w:left w:val="single" w:sz="4" w:space="0" w:color="auto"/>
              <w:right w:val="single" w:sz="6" w:space="0" w:color="auto"/>
            </w:tcBorders>
            <w:vAlign w:val="center"/>
          </w:tcPr>
          <w:p w:rsidR="001447E3" w:rsidRPr="00527AE6" w:rsidRDefault="00826D8A" w:rsidP="008A0273">
            <w:pPr>
              <w:jc w:val="center"/>
              <w:rPr>
                <w:lang w:eastAsia="en-US"/>
              </w:rPr>
            </w:pPr>
            <w:r>
              <w:rPr>
                <w:noProof/>
              </w:rPr>
              <w:drawing>
                <wp:inline distT="0" distB="0" distL="0" distR="0" wp14:anchorId="67606C0F" wp14:editId="7C12DA48">
                  <wp:extent cx="1114425" cy="1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22310" cy="1620989"/>
                          </a:xfrm>
                          <a:prstGeom prst="rect">
                            <a:avLst/>
                          </a:prstGeom>
                        </pic:spPr>
                      </pic:pic>
                    </a:graphicData>
                  </a:graphic>
                </wp:inline>
              </w:drawing>
            </w:r>
          </w:p>
        </w:tc>
        <w:tc>
          <w:tcPr>
            <w:tcW w:w="7400" w:type="dxa"/>
            <w:tcBorders>
              <w:top w:val="single" w:sz="4" w:space="0" w:color="auto"/>
              <w:left w:val="single" w:sz="6" w:space="0" w:color="auto"/>
              <w:bottom w:val="single" w:sz="6" w:space="0" w:color="auto"/>
              <w:right w:val="single" w:sz="4" w:space="0" w:color="auto"/>
            </w:tcBorders>
          </w:tcPr>
          <w:p w:rsidR="001447E3" w:rsidRPr="0098441D" w:rsidRDefault="0049036A" w:rsidP="0049036A">
            <w:pPr>
              <w:jc w:val="both"/>
              <w:rPr>
                <w:b/>
                <w:lang w:eastAsia="en-US"/>
              </w:rPr>
            </w:pPr>
            <w:r w:rsidRPr="0049036A">
              <w:rPr>
                <w:b/>
                <w:color w:val="000000"/>
              </w:rPr>
              <w:t>Название:</w:t>
            </w:r>
            <w:r>
              <w:rPr>
                <w:color w:val="000000"/>
              </w:rPr>
              <w:t xml:space="preserve"> Цифры. Демонстрационная таблица</w:t>
            </w:r>
          </w:p>
        </w:tc>
      </w:tr>
      <w:tr w:rsidR="00330FA6" w:rsidRPr="0098441D" w:rsidTr="00992F6C">
        <w:tc>
          <w:tcPr>
            <w:tcW w:w="2165" w:type="dxa"/>
            <w:vMerge/>
            <w:tcBorders>
              <w:top w:val="single" w:sz="4" w:space="0" w:color="auto"/>
              <w:left w:val="single" w:sz="4" w:space="0" w:color="auto"/>
              <w:right w:val="single" w:sz="6" w:space="0" w:color="auto"/>
            </w:tcBorders>
            <w:vAlign w:val="center"/>
          </w:tcPr>
          <w:p w:rsidR="00330FA6" w:rsidRDefault="00330FA6" w:rsidP="008A0273">
            <w:pPr>
              <w:jc w:val="center"/>
              <w:rPr>
                <w:noProof/>
              </w:rPr>
            </w:pPr>
          </w:p>
        </w:tc>
        <w:tc>
          <w:tcPr>
            <w:tcW w:w="7400" w:type="dxa"/>
            <w:tcBorders>
              <w:top w:val="single" w:sz="4" w:space="0" w:color="auto"/>
              <w:left w:val="single" w:sz="6" w:space="0" w:color="auto"/>
              <w:bottom w:val="single" w:sz="6" w:space="0" w:color="auto"/>
              <w:right w:val="single" w:sz="4" w:space="0" w:color="auto"/>
            </w:tcBorders>
          </w:tcPr>
          <w:p w:rsidR="00330FA6" w:rsidRPr="0049036A" w:rsidRDefault="00330FA6" w:rsidP="0049036A">
            <w:pPr>
              <w:jc w:val="both"/>
              <w:rPr>
                <w:b/>
                <w:color w:val="000000"/>
              </w:rPr>
            </w:pPr>
            <w:r>
              <w:rPr>
                <w:b/>
                <w:lang w:eastAsia="en-US"/>
              </w:rPr>
              <w:t xml:space="preserve">Автор: </w:t>
            </w:r>
            <w:r w:rsidRPr="00944E46">
              <w:rPr>
                <w:lang w:eastAsia="en-US"/>
              </w:rPr>
              <w:t>Без автора</w:t>
            </w:r>
          </w:p>
        </w:tc>
      </w:tr>
      <w:tr w:rsidR="001447E3" w:rsidRPr="00527AE6" w:rsidTr="00992F6C">
        <w:trPr>
          <w:trHeight w:val="257"/>
        </w:trPr>
        <w:tc>
          <w:tcPr>
            <w:tcW w:w="2165" w:type="dxa"/>
            <w:vMerge/>
            <w:tcBorders>
              <w:left w:val="single" w:sz="4" w:space="0" w:color="auto"/>
              <w:right w:val="single" w:sz="6" w:space="0" w:color="auto"/>
            </w:tcBorders>
            <w:vAlign w:val="center"/>
          </w:tcPr>
          <w:p w:rsidR="001447E3" w:rsidRPr="00527AE6" w:rsidRDefault="001447E3" w:rsidP="008A0273">
            <w:pPr>
              <w:rPr>
                <w:lang w:eastAsia="en-US"/>
              </w:rPr>
            </w:pPr>
          </w:p>
        </w:tc>
        <w:tc>
          <w:tcPr>
            <w:tcW w:w="7400" w:type="dxa"/>
            <w:tcBorders>
              <w:top w:val="single" w:sz="6" w:space="0" w:color="auto"/>
              <w:left w:val="single" w:sz="6" w:space="0" w:color="auto"/>
              <w:bottom w:val="single" w:sz="6" w:space="0" w:color="auto"/>
              <w:right w:val="single" w:sz="4" w:space="0" w:color="auto"/>
            </w:tcBorders>
          </w:tcPr>
          <w:p w:rsidR="001447E3" w:rsidRPr="00527AE6" w:rsidRDefault="001447E3" w:rsidP="008A0273">
            <w:pPr>
              <w:rPr>
                <w:lang w:eastAsia="en-US"/>
              </w:rPr>
            </w:pPr>
            <w:r w:rsidRPr="00527AE6">
              <w:rPr>
                <w:b/>
                <w:lang w:eastAsia="en-US"/>
              </w:rPr>
              <w:t>Тип издания:</w:t>
            </w:r>
            <w:r w:rsidRPr="00527AE6">
              <w:rPr>
                <w:lang w:eastAsia="en-US"/>
              </w:rPr>
              <w:t xml:space="preserve"> </w:t>
            </w:r>
            <w:r w:rsidR="009224E4">
              <w:rPr>
                <w:lang w:eastAsia="en-US"/>
              </w:rPr>
              <w:t>новинка</w:t>
            </w:r>
          </w:p>
        </w:tc>
      </w:tr>
      <w:tr w:rsidR="00330FA6" w:rsidRPr="00527AE6" w:rsidTr="00992F6C">
        <w:trPr>
          <w:trHeight w:val="257"/>
        </w:trPr>
        <w:tc>
          <w:tcPr>
            <w:tcW w:w="2165" w:type="dxa"/>
            <w:vMerge/>
            <w:tcBorders>
              <w:left w:val="single" w:sz="4" w:space="0" w:color="auto"/>
              <w:right w:val="single" w:sz="6" w:space="0" w:color="auto"/>
            </w:tcBorders>
            <w:vAlign w:val="center"/>
          </w:tcPr>
          <w:p w:rsidR="00330FA6" w:rsidRPr="00527AE6" w:rsidRDefault="00330FA6" w:rsidP="00330FA6">
            <w:pPr>
              <w:rPr>
                <w:lang w:eastAsia="en-US"/>
              </w:rPr>
            </w:pPr>
          </w:p>
        </w:tc>
        <w:tc>
          <w:tcPr>
            <w:tcW w:w="7400" w:type="dxa"/>
            <w:tcBorders>
              <w:top w:val="single" w:sz="6" w:space="0" w:color="auto"/>
              <w:left w:val="single" w:sz="6" w:space="0" w:color="auto"/>
              <w:bottom w:val="single" w:sz="6" w:space="0" w:color="auto"/>
              <w:right w:val="single" w:sz="4" w:space="0" w:color="auto"/>
            </w:tcBorders>
          </w:tcPr>
          <w:p w:rsidR="00330FA6" w:rsidRPr="00527AE6" w:rsidRDefault="00330FA6" w:rsidP="00330FA6">
            <w:pPr>
              <w:rPr>
                <w:lang w:eastAsia="en-US"/>
              </w:rPr>
            </w:pPr>
            <w:r w:rsidRPr="00527AE6">
              <w:rPr>
                <w:b/>
                <w:lang w:eastAsia="en-US"/>
              </w:rPr>
              <w:t>Кол-во страниц</w:t>
            </w:r>
            <w:r w:rsidRPr="00527AE6">
              <w:rPr>
                <w:lang w:eastAsia="en-US"/>
              </w:rPr>
              <w:t xml:space="preserve">: </w:t>
            </w:r>
            <w:r>
              <w:rPr>
                <w:lang w:eastAsia="en-US"/>
              </w:rPr>
              <w:t>1</w:t>
            </w:r>
          </w:p>
        </w:tc>
      </w:tr>
      <w:tr w:rsidR="00330FA6" w:rsidRPr="00527AE6" w:rsidTr="00992F6C">
        <w:trPr>
          <w:trHeight w:val="257"/>
        </w:trPr>
        <w:tc>
          <w:tcPr>
            <w:tcW w:w="2165" w:type="dxa"/>
            <w:vMerge/>
            <w:tcBorders>
              <w:left w:val="single" w:sz="4" w:space="0" w:color="auto"/>
              <w:right w:val="single" w:sz="6" w:space="0" w:color="auto"/>
            </w:tcBorders>
            <w:vAlign w:val="center"/>
          </w:tcPr>
          <w:p w:rsidR="00330FA6" w:rsidRPr="00527AE6" w:rsidRDefault="00330FA6" w:rsidP="00330FA6">
            <w:pPr>
              <w:rPr>
                <w:lang w:eastAsia="en-US"/>
              </w:rPr>
            </w:pPr>
          </w:p>
        </w:tc>
        <w:tc>
          <w:tcPr>
            <w:tcW w:w="7400" w:type="dxa"/>
            <w:tcBorders>
              <w:top w:val="single" w:sz="6" w:space="0" w:color="auto"/>
              <w:left w:val="single" w:sz="6" w:space="0" w:color="auto"/>
              <w:bottom w:val="single" w:sz="6" w:space="0" w:color="auto"/>
              <w:right w:val="single" w:sz="4" w:space="0" w:color="auto"/>
            </w:tcBorders>
          </w:tcPr>
          <w:p w:rsidR="00330FA6" w:rsidRPr="00527AE6" w:rsidRDefault="00330FA6" w:rsidP="000D1FCD">
            <w:pPr>
              <w:rPr>
                <w:lang w:eastAsia="en-US"/>
              </w:rPr>
            </w:pPr>
            <w:r>
              <w:rPr>
                <w:b/>
                <w:lang w:eastAsia="en-US"/>
              </w:rPr>
              <w:t xml:space="preserve">Оформление: </w:t>
            </w:r>
            <w:r w:rsidRPr="00330FA6">
              <w:rPr>
                <w:lang w:eastAsia="en-US"/>
              </w:rPr>
              <w:t>одиночный плакат А1</w:t>
            </w:r>
            <w:r w:rsidR="000D1FCD">
              <w:rPr>
                <w:lang w:eastAsia="en-US"/>
              </w:rPr>
              <w:t xml:space="preserve"> </w:t>
            </w:r>
          </w:p>
        </w:tc>
      </w:tr>
      <w:tr w:rsidR="00330FA6" w:rsidRPr="00227254" w:rsidTr="00992F6C">
        <w:trPr>
          <w:trHeight w:val="257"/>
        </w:trPr>
        <w:tc>
          <w:tcPr>
            <w:tcW w:w="2165" w:type="dxa"/>
            <w:vMerge/>
            <w:tcBorders>
              <w:left w:val="single" w:sz="4" w:space="0" w:color="auto"/>
              <w:right w:val="single" w:sz="6" w:space="0" w:color="auto"/>
            </w:tcBorders>
            <w:vAlign w:val="center"/>
          </w:tcPr>
          <w:p w:rsidR="00330FA6" w:rsidRPr="00527AE6" w:rsidRDefault="00330FA6" w:rsidP="00330FA6">
            <w:pPr>
              <w:rPr>
                <w:lang w:eastAsia="en-US"/>
              </w:rPr>
            </w:pPr>
          </w:p>
        </w:tc>
        <w:tc>
          <w:tcPr>
            <w:tcW w:w="7400" w:type="dxa"/>
            <w:tcBorders>
              <w:top w:val="single" w:sz="6" w:space="0" w:color="auto"/>
              <w:left w:val="single" w:sz="6" w:space="0" w:color="auto"/>
              <w:bottom w:val="single" w:sz="6" w:space="0" w:color="auto"/>
              <w:right w:val="single" w:sz="4" w:space="0" w:color="auto"/>
            </w:tcBorders>
          </w:tcPr>
          <w:p w:rsidR="00330FA6" w:rsidRPr="00227254" w:rsidRDefault="00330FA6" w:rsidP="00330FA6">
            <w:pPr>
              <w:rPr>
                <w:lang w:eastAsia="en-US"/>
              </w:rPr>
            </w:pPr>
            <w:r w:rsidRPr="00527AE6">
              <w:rPr>
                <w:b/>
                <w:lang w:eastAsia="en-US"/>
              </w:rPr>
              <w:t>Формат:</w:t>
            </w:r>
            <w:r w:rsidRPr="00527AE6">
              <w:rPr>
                <w:lang w:eastAsia="en-US"/>
              </w:rPr>
              <w:t xml:space="preserve"> </w:t>
            </w:r>
            <w:r>
              <w:rPr>
                <w:lang w:eastAsia="en-US"/>
              </w:rPr>
              <w:t>60*90/1</w:t>
            </w:r>
          </w:p>
        </w:tc>
      </w:tr>
      <w:tr w:rsidR="001447E3" w:rsidRPr="00B7760F" w:rsidTr="00992F6C">
        <w:trPr>
          <w:trHeight w:val="258"/>
        </w:trPr>
        <w:tc>
          <w:tcPr>
            <w:tcW w:w="2165" w:type="dxa"/>
            <w:vMerge/>
            <w:tcBorders>
              <w:left w:val="single" w:sz="4" w:space="0" w:color="auto"/>
              <w:right w:val="single" w:sz="6" w:space="0" w:color="auto"/>
            </w:tcBorders>
            <w:vAlign w:val="center"/>
          </w:tcPr>
          <w:p w:rsidR="001447E3" w:rsidRPr="00527AE6" w:rsidRDefault="001447E3" w:rsidP="008A0273">
            <w:pPr>
              <w:rPr>
                <w:lang w:eastAsia="en-US"/>
              </w:rPr>
            </w:pPr>
          </w:p>
        </w:tc>
        <w:tc>
          <w:tcPr>
            <w:tcW w:w="7400" w:type="dxa"/>
            <w:tcBorders>
              <w:top w:val="single" w:sz="6" w:space="0" w:color="auto"/>
              <w:left w:val="single" w:sz="6" w:space="0" w:color="auto"/>
              <w:bottom w:val="single" w:sz="6" w:space="0" w:color="auto"/>
              <w:right w:val="single" w:sz="4" w:space="0" w:color="auto"/>
            </w:tcBorders>
          </w:tcPr>
          <w:p w:rsidR="001447E3" w:rsidRPr="00B7760F" w:rsidRDefault="001447E3" w:rsidP="0049036A">
            <w:pPr>
              <w:rPr>
                <w:lang w:eastAsia="en-US"/>
              </w:rPr>
            </w:pPr>
            <w:r w:rsidRPr="00527AE6">
              <w:rPr>
                <w:b/>
                <w:lang w:eastAsia="en-US"/>
              </w:rPr>
              <w:t>Красочность:</w:t>
            </w:r>
            <w:r w:rsidRPr="00527AE6">
              <w:rPr>
                <w:lang w:eastAsia="en-US"/>
              </w:rPr>
              <w:t xml:space="preserve"> </w:t>
            </w:r>
            <w:r w:rsidR="0049036A">
              <w:rPr>
                <w:lang w:eastAsia="en-US"/>
              </w:rPr>
              <w:t>4</w:t>
            </w:r>
            <w:r>
              <w:rPr>
                <w:lang w:eastAsia="en-US"/>
              </w:rPr>
              <w:t xml:space="preserve"> </w:t>
            </w:r>
            <w:proofErr w:type="spellStart"/>
            <w:r>
              <w:rPr>
                <w:lang w:eastAsia="en-US"/>
              </w:rPr>
              <w:t>кр</w:t>
            </w:r>
            <w:proofErr w:type="spellEnd"/>
            <w:r>
              <w:rPr>
                <w:lang w:eastAsia="en-US"/>
              </w:rPr>
              <w:t>.</w:t>
            </w:r>
          </w:p>
        </w:tc>
      </w:tr>
      <w:tr w:rsidR="001447E3" w:rsidRPr="00527AE6" w:rsidTr="00992F6C">
        <w:trPr>
          <w:trHeight w:val="192"/>
        </w:trPr>
        <w:tc>
          <w:tcPr>
            <w:tcW w:w="2165" w:type="dxa"/>
            <w:vMerge/>
            <w:tcBorders>
              <w:left w:val="single" w:sz="4" w:space="0" w:color="auto"/>
              <w:right w:val="single" w:sz="6" w:space="0" w:color="auto"/>
            </w:tcBorders>
            <w:vAlign w:val="center"/>
          </w:tcPr>
          <w:p w:rsidR="001447E3" w:rsidRPr="00527AE6" w:rsidRDefault="001447E3" w:rsidP="008A0273">
            <w:pPr>
              <w:rPr>
                <w:lang w:eastAsia="en-US"/>
              </w:rPr>
            </w:pPr>
          </w:p>
        </w:tc>
        <w:tc>
          <w:tcPr>
            <w:tcW w:w="7400" w:type="dxa"/>
            <w:tcBorders>
              <w:top w:val="single" w:sz="6" w:space="0" w:color="auto"/>
              <w:left w:val="single" w:sz="6" w:space="0" w:color="auto"/>
              <w:bottom w:val="single" w:sz="6" w:space="0" w:color="auto"/>
              <w:right w:val="single" w:sz="4" w:space="0" w:color="auto"/>
            </w:tcBorders>
          </w:tcPr>
          <w:p w:rsidR="001447E3" w:rsidRPr="00527AE6" w:rsidRDefault="001447E3" w:rsidP="008A0273">
            <w:pPr>
              <w:rPr>
                <w:lang w:eastAsia="en-US"/>
              </w:rPr>
            </w:pPr>
            <w:r>
              <w:rPr>
                <w:b/>
                <w:lang w:eastAsia="en-US"/>
              </w:rPr>
              <w:t xml:space="preserve">Код </w:t>
            </w:r>
            <w:r w:rsidR="00746006">
              <w:rPr>
                <w:b/>
                <w:lang w:eastAsia="en-US"/>
              </w:rPr>
              <w:t>контента</w:t>
            </w:r>
            <w:r w:rsidRPr="00527AE6">
              <w:rPr>
                <w:b/>
                <w:lang w:eastAsia="en-US"/>
              </w:rPr>
              <w:t>:</w:t>
            </w:r>
            <w:r>
              <w:rPr>
                <w:lang w:eastAsia="en-US"/>
              </w:rPr>
              <w:t xml:space="preserve"> </w:t>
            </w:r>
            <w:r w:rsidR="0049036A">
              <w:rPr>
                <w:color w:val="000000"/>
              </w:rPr>
              <w:t>03-0048-02</w:t>
            </w:r>
          </w:p>
        </w:tc>
      </w:tr>
      <w:tr w:rsidR="001447E3" w:rsidRPr="00527AE6" w:rsidTr="00992F6C">
        <w:trPr>
          <w:trHeight w:val="192"/>
        </w:trPr>
        <w:tc>
          <w:tcPr>
            <w:tcW w:w="2165" w:type="dxa"/>
            <w:vMerge/>
            <w:tcBorders>
              <w:left w:val="single" w:sz="4" w:space="0" w:color="auto"/>
              <w:bottom w:val="single" w:sz="6" w:space="0" w:color="auto"/>
              <w:right w:val="single" w:sz="6" w:space="0" w:color="auto"/>
            </w:tcBorders>
            <w:vAlign w:val="center"/>
          </w:tcPr>
          <w:p w:rsidR="001447E3" w:rsidRPr="00527AE6" w:rsidRDefault="001447E3" w:rsidP="008A0273">
            <w:pPr>
              <w:rPr>
                <w:lang w:eastAsia="en-US"/>
              </w:rPr>
            </w:pPr>
          </w:p>
        </w:tc>
        <w:tc>
          <w:tcPr>
            <w:tcW w:w="7400" w:type="dxa"/>
            <w:tcBorders>
              <w:top w:val="single" w:sz="6" w:space="0" w:color="auto"/>
              <w:left w:val="single" w:sz="6" w:space="0" w:color="auto"/>
              <w:bottom w:val="single" w:sz="6" w:space="0" w:color="auto"/>
              <w:right w:val="single" w:sz="4" w:space="0" w:color="auto"/>
            </w:tcBorders>
          </w:tcPr>
          <w:p w:rsidR="001447E3" w:rsidRPr="009E2D12" w:rsidRDefault="001447E3" w:rsidP="0049036A">
            <w:pPr>
              <w:jc w:val="both"/>
              <w:rPr>
                <w:lang w:eastAsia="en-US"/>
              </w:rPr>
            </w:pPr>
            <w:r>
              <w:rPr>
                <w:rFonts w:eastAsia="ArialMT"/>
                <w:b/>
              </w:rPr>
              <w:t xml:space="preserve">Серия: </w:t>
            </w:r>
            <w:r w:rsidR="003C0F9B">
              <w:rPr>
                <w:rFonts w:eastAsia="ArialMT"/>
                <w:b/>
              </w:rPr>
              <w:t>Наглядные пособия</w:t>
            </w:r>
          </w:p>
        </w:tc>
      </w:tr>
      <w:tr w:rsidR="001447E3" w:rsidRPr="00527AE6" w:rsidTr="00992F6C">
        <w:trPr>
          <w:trHeight w:val="50"/>
        </w:trPr>
        <w:tc>
          <w:tcPr>
            <w:tcW w:w="9565" w:type="dxa"/>
            <w:gridSpan w:val="2"/>
            <w:tcBorders>
              <w:top w:val="single" w:sz="6" w:space="0" w:color="auto"/>
              <w:left w:val="single" w:sz="4" w:space="0" w:color="auto"/>
              <w:bottom w:val="single" w:sz="4" w:space="0" w:color="auto"/>
              <w:right w:val="single" w:sz="4" w:space="0" w:color="auto"/>
            </w:tcBorders>
          </w:tcPr>
          <w:p w:rsidR="001447E3" w:rsidRDefault="002504AB" w:rsidP="00CB3BD9">
            <w:pPr>
              <w:ind w:firstLine="522"/>
              <w:jc w:val="both"/>
            </w:pPr>
            <w:r w:rsidRPr="002504AB">
              <w:t>На демонстрационной таблице представлены печатные и рукописные цифры от 0 до 9</w:t>
            </w:r>
            <w:r w:rsidR="009D05CB">
              <w:t>, а также правильный порядок при их написании</w:t>
            </w:r>
            <w:r w:rsidRPr="002504AB">
              <w:t>. Пособие универсально и может быть использовано как необходимое дополнение ко всем существующим сегодня курсам математики в начальной школе.</w:t>
            </w:r>
          </w:p>
          <w:p w:rsidR="00746006" w:rsidRDefault="003C0F9B" w:rsidP="00746006">
            <w:pPr>
              <w:ind w:firstLine="522"/>
              <w:jc w:val="both"/>
              <w:rPr>
                <w:rFonts w:eastAsia="ArialMT"/>
              </w:rPr>
            </w:pPr>
            <w:r>
              <w:rPr>
                <w:rFonts w:eastAsia="ArialMT"/>
              </w:rPr>
              <w:t xml:space="preserve">Плакат станет </w:t>
            </w:r>
            <w:r w:rsidRPr="003C0F9B">
              <w:rPr>
                <w:rFonts w:eastAsia="ArialMT"/>
              </w:rPr>
              <w:t xml:space="preserve">помощником для ребят старшего дошкольного возраста и учеников младших классов, которые начали учить цифры и счет. </w:t>
            </w:r>
            <w:r w:rsidR="00746006">
              <w:rPr>
                <w:rFonts w:eastAsia="ArialMT"/>
              </w:rPr>
              <w:t>Его можно повесить на стене в комнате или учебном классе как шпаргалку-напоминание по правильному написанию цифр.</w:t>
            </w:r>
          </w:p>
          <w:p w:rsidR="00006D9C" w:rsidRPr="00006D9C" w:rsidRDefault="00006D9C" w:rsidP="00006D9C">
            <w:pPr>
              <w:pStyle w:val="HTML"/>
              <w:ind w:firstLine="589"/>
              <w:rPr>
                <w:rFonts w:ascii="Times New Roman" w:hAnsi="Times New Roman" w:cs="Times New Roman"/>
                <w:sz w:val="24"/>
                <w:szCs w:val="24"/>
              </w:rPr>
            </w:pPr>
            <w:r w:rsidRPr="00006D9C">
              <w:rPr>
                <w:rFonts w:ascii="Times New Roman" w:hAnsi="Times New Roman" w:cs="Times New Roman"/>
                <w:sz w:val="24"/>
                <w:szCs w:val="24"/>
              </w:rPr>
              <w:t xml:space="preserve">Размер плаката: </w:t>
            </w:r>
            <w:r>
              <w:rPr>
                <w:rFonts w:ascii="Times New Roman" w:hAnsi="Times New Roman" w:cs="Times New Roman"/>
                <w:sz w:val="24"/>
                <w:szCs w:val="24"/>
              </w:rPr>
              <w:t>6</w:t>
            </w:r>
            <w:r w:rsidRPr="00006D9C">
              <w:rPr>
                <w:rFonts w:ascii="Times New Roman" w:hAnsi="Times New Roman" w:cs="Times New Roman"/>
                <w:sz w:val="24"/>
                <w:szCs w:val="24"/>
              </w:rPr>
              <w:t xml:space="preserve">80 </w:t>
            </w:r>
            <w:r w:rsidRPr="00006D9C">
              <w:rPr>
                <w:rFonts w:ascii="Times New Roman" w:hAnsi="Times New Roman" w:cs="Times New Roman"/>
                <w:color w:val="212529"/>
                <w:sz w:val="24"/>
                <w:szCs w:val="24"/>
              </w:rPr>
              <w:t xml:space="preserve">× </w:t>
            </w:r>
            <w:r>
              <w:rPr>
                <w:rFonts w:ascii="Times New Roman" w:hAnsi="Times New Roman" w:cs="Times New Roman"/>
                <w:sz w:val="24"/>
                <w:szCs w:val="24"/>
              </w:rPr>
              <w:t>9</w:t>
            </w:r>
            <w:r w:rsidRPr="00006D9C">
              <w:rPr>
                <w:rFonts w:ascii="Times New Roman" w:hAnsi="Times New Roman" w:cs="Times New Roman"/>
                <w:sz w:val="24"/>
                <w:szCs w:val="24"/>
              </w:rPr>
              <w:t>80 мм.</w:t>
            </w:r>
          </w:p>
          <w:p w:rsidR="00F255F4" w:rsidRPr="00527AE6" w:rsidRDefault="00F255F4" w:rsidP="008C3EB5">
            <w:pPr>
              <w:jc w:val="both"/>
              <w:rPr>
                <w:rFonts w:eastAsia="ArialMT"/>
              </w:rPr>
            </w:pPr>
          </w:p>
        </w:tc>
      </w:tr>
    </w:tbl>
    <w:p w:rsidR="001447E3" w:rsidRDefault="001447E3" w:rsidP="001447E3"/>
    <w:p w:rsidR="001447E3" w:rsidRDefault="001447E3" w:rsidP="001447E3"/>
    <w:p w:rsidR="0049036A" w:rsidRDefault="008A2BCB" w:rsidP="0049036A">
      <w:r>
        <w:br w:type="column"/>
      </w:r>
    </w:p>
    <w:p w:rsidR="003C0F9B" w:rsidRPr="00CB3BD9" w:rsidRDefault="003C0F9B" w:rsidP="0049036A"/>
    <w:tbl>
      <w:tblPr>
        <w:tblW w:w="9281"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5"/>
        <w:gridCol w:w="7116"/>
      </w:tblGrid>
      <w:tr w:rsidR="0049036A" w:rsidRPr="0098441D" w:rsidTr="00992F6C">
        <w:tc>
          <w:tcPr>
            <w:tcW w:w="2165" w:type="dxa"/>
            <w:vMerge w:val="restart"/>
            <w:tcBorders>
              <w:top w:val="single" w:sz="4" w:space="0" w:color="auto"/>
              <w:left w:val="single" w:sz="4" w:space="0" w:color="auto"/>
              <w:right w:val="single" w:sz="6" w:space="0" w:color="auto"/>
            </w:tcBorders>
            <w:vAlign w:val="center"/>
          </w:tcPr>
          <w:p w:rsidR="0049036A" w:rsidRPr="00527AE6" w:rsidRDefault="00607F4E" w:rsidP="005E7FB4">
            <w:pPr>
              <w:jc w:val="center"/>
              <w:rPr>
                <w:lang w:eastAsia="en-US"/>
              </w:rPr>
            </w:pPr>
            <w:r>
              <w:rPr>
                <w:noProof/>
              </w:rPr>
              <w:drawing>
                <wp:inline distT="0" distB="0" distL="0" distR="0" wp14:anchorId="32130AB1" wp14:editId="60843E9D">
                  <wp:extent cx="1085850" cy="162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94124" cy="1635292"/>
                          </a:xfrm>
                          <a:prstGeom prst="rect">
                            <a:avLst/>
                          </a:prstGeom>
                        </pic:spPr>
                      </pic:pic>
                    </a:graphicData>
                  </a:graphic>
                </wp:inline>
              </w:drawing>
            </w:r>
          </w:p>
        </w:tc>
        <w:tc>
          <w:tcPr>
            <w:tcW w:w="7116" w:type="dxa"/>
            <w:tcBorders>
              <w:top w:val="single" w:sz="4" w:space="0" w:color="auto"/>
              <w:left w:val="single" w:sz="6" w:space="0" w:color="auto"/>
              <w:bottom w:val="single" w:sz="6" w:space="0" w:color="auto"/>
              <w:right w:val="single" w:sz="4" w:space="0" w:color="auto"/>
            </w:tcBorders>
          </w:tcPr>
          <w:p w:rsidR="0049036A" w:rsidRPr="0098441D" w:rsidRDefault="0049036A" w:rsidP="005E7FB4">
            <w:pPr>
              <w:jc w:val="both"/>
              <w:rPr>
                <w:b/>
                <w:lang w:eastAsia="en-US"/>
              </w:rPr>
            </w:pPr>
            <w:r w:rsidRPr="0049036A">
              <w:rPr>
                <w:b/>
                <w:color w:val="000000"/>
              </w:rPr>
              <w:t>Название:</w:t>
            </w:r>
            <w:r>
              <w:rPr>
                <w:color w:val="000000"/>
              </w:rPr>
              <w:t xml:space="preserve"> Таблица умножения. Демонстрационная таблица</w:t>
            </w:r>
          </w:p>
        </w:tc>
      </w:tr>
      <w:tr w:rsidR="00330FA6" w:rsidRPr="0098441D" w:rsidTr="00992F6C">
        <w:tc>
          <w:tcPr>
            <w:tcW w:w="2165" w:type="dxa"/>
            <w:vMerge/>
            <w:tcBorders>
              <w:top w:val="single" w:sz="4" w:space="0" w:color="auto"/>
              <w:left w:val="single" w:sz="4" w:space="0" w:color="auto"/>
              <w:right w:val="single" w:sz="6" w:space="0" w:color="auto"/>
            </w:tcBorders>
            <w:vAlign w:val="center"/>
          </w:tcPr>
          <w:p w:rsidR="00330FA6" w:rsidRDefault="00330FA6" w:rsidP="005E7FB4">
            <w:pPr>
              <w:jc w:val="center"/>
              <w:rPr>
                <w:noProof/>
              </w:rPr>
            </w:pPr>
          </w:p>
        </w:tc>
        <w:tc>
          <w:tcPr>
            <w:tcW w:w="7116" w:type="dxa"/>
            <w:tcBorders>
              <w:top w:val="single" w:sz="4" w:space="0" w:color="auto"/>
              <w:left w:val="single" w:sz="6" w:space="0" w:color="auto"/>
              <w:bottom w:val="single" w:sz="6" w:space="0" w:color="auto"/>
              <w:right w:val="single" w:sz="4" w:space="0" w:color="auto"/>
            </w:tcBorders>
          </w:tcPr>
          <w:p w:rsidR="00330FA6" w:rsidRPr="0049036A" w:rsidRDefault="00330FA6" w:rsidP="005E7FB4">
            <w:pPr>
              <w:jc w:val="both"/>
              <w:rPr>
                <w:b/>
                <w:color w:val="000000"/>
              </w:rPr>
            </w:pPr>
            <w:r>
              <w:rPr>
                <w:b/>
                <w:lang w:eastAsia="en-US"/>
              </w:rPr>
              <w:t xml:space="preserve">Автор: </w:t>
            </w:r>
            <w:r w:rsidRPr="00944E46">
              <w:rPr>
                <w:lang w:eastAsia="en-US"/>
              </w:rPr>
              <w:t>Без автора</w:t>
            </w:r>
          </w:p>
        </w:tc>
      </w:tr>
      <w:tr w:rsidR="0049036A" w:rsidRPr="00527AE6" w:rsidTr="00992F6C">
        <w:trPr>
          <w:trHeight w:val="257"/>
        </w:trPr>
        <w:tc>
          <w:tcPr>
            <w:tcW w:w="2165" w:type="dxa"/>
            <w:vMerge/>
            <w:tcBorders>
              <w:left w:val="single" w:sz="4" w:space="0" w:color="auto"/>
              <w:right w:val="single" w:sz="6" w:space="0" w:color="auto"/>
            </w:tcBorders>
            <w:vAlign w:val="center"/>
          </w:tcPr>
          <w:p w:rsidR="0049036A" w:rsidRPr="00527AE6" w:rsidRDefault="0049036A" w:rsidP="005E7FB4">
            <w:pPr>
              <w:rPr>
                <w:lang w:eastAsia="en-US"/>
              </w:rPr>
            </w:pPr>
          </w:p>
        </w:tc>
        <w:tc>
          <w:tcPr>
            <w:tcW w:w="7116" w:type="dxa"/>
            <w:tcBorders>
              <w:top w:val="single" w:sz="6" w:space="0" w:color="auto"/>
              <w:left w:val="single" w:sz="6" w:space="0" w:color="auto"/>
              <w:bottom w:val="single" w:sz="6" w:space="0" w:color="auto"/>
              <w:right w:val="single" w:sz="4" w:space="0" w:color="auto"/>
            </w:tcBorders>
          </w:tcPr>
          <w:p w:rsidR="0049036A" w:rsidRPr="00527AE6" w:rsidRDefault="0049036A" w:rsidP="005E7FB4">
            <w:pPr>
              <w:rPr>
                <w:lang w:eastAsia="en-US"/>
              </w:rPr>
            </w:pPr>
            <w:r w:rsidRPr="00527AE6">
              <w:rPr>
                <w:b/>
                <w:lang w:eastAsia="en-US"/>
              </w:rPr>
              <w:t>Тип издания:</w:t>
            </w:r>
            <w:r w:rsidRPr="00527AE6">
              <w:rPr>
                <w:lang w:eastAsia="en-US"/>
              </w:rPr>
              <w:t xml:space="preserve"> </w:t>
            </w:r>
            <w:r w:rsidR="009224E4">
              <w:rPr>
                <w:lang w:eastAsia="en-US"/>
              </w:rPr>
              <w:t>новинка</w:t>
            </w:r>
          </w:p>
        </w:tc>
      </w:tr>
      <w:tr w:rsidR="00330FA6" w:rsidRPr="00527AE6" w:rsidTr="00992F6C">
        <w:trPr>
          <w:trHeight w:val="257"/>
        </w:trPr>
        <w:tc>
          <w:tcPr>
            <w:tcW w:w="2165" w:type="dxa"/>
            <w:vMerge/>
            <w:tcBorders>
              <w:left w:val="single" w:sz="4" w:space="0" w:color="auto"/>
              <w:right w:val="single" w:sz="6" w:space="0" w:color="auto"/>
            </w:tcBorders>
            <w:vAlign w:val="center"/>
          </w:tcPr>
          <w:p w:rsidR="00330FA6" w:rsidRPr="00527AE6" w:rsidRDefault="00330FA6" w:rsidP="00330FA6">
            <w:pPr>
              <w:rPr>
                <w:lang w:eastAsia="en-US"/>
              </w:rPr>
            </w:pPr>
          </w:p>
        </w:tc>
        <w:tc>
          <w:tcPr>
            <w:tcW w:w="7116" w:type="dxa"/>
            <w:tcBorders>
              <w:top w:val="single" w:sz="6" w:space="0" w:color="auto"/>
              <w:left w:val="single" w:sz="6" w:space="0" w:color="auto"/>
              <w:bottom w:val="single" w:sz="6" w:space="0" w:color="auto"/>
              <w:right w:val="single" w:sz="4" w:space="0" w:color="auto"/>
            </w:tcBorders>
          </w:tcPr>
          <w:p w:rsidR="00330FA6" w:rsidRPr="00527AE6" w:rsidRDefault="00330FA6" w:rsidP="00330FA6">
            <w:pPr>
              <w:rPr>
                <w:lang w:eastAsia="en-US"/>
              </w:rPr>
            </w:pPr>
            <w:r w:rsidRPr="00527AE6">
              <w:rPr>
                <w:b/>
                <w:lang w:eastAsia="en-US"/>
              </w:rPr>
              <w:t>Кол-во страниц</w:t>
            </w:r>
            <w:r w:rsidRPr="00527AE6">
              <w:rPr>
                <w:lang w:eastAsia="en-US"/>
              </w:rPr>
              <w:t xml:space="preserve">: </w:t>
            </w:r>
            <w:r>
              <w:rPr>
                <w:lang w:eastAsia="en-US"/>
              </w:rPr>
              <w:t>1</w:t>
            </w:r>
          </w:p>
        </w:tc>
      </w:tr>
      <w:tr w:rsidR="00330FA6" w:rsidRPr="00527AE6" w:rsidTr="00992F6C">
        <w:trPr>
          <w:trHeight w:val="257"/>
        </w:trPr>
        <w:tc>
          <w:tcPr>
            <w:tcW w:w="2165" w:type="dxa"/>
            <w:vMerge/>
            <w:tcBorders>
              <w:left w:val="single" w:sz="4" w:space="0" w:color="auto"/>
              <w:right w:val="single" w:sz="6" w:space="0" w:color="auto"/>
            </w:tcBorders>
            <w:vAlign w:val="center"/>
          </w:tcPr>
          <w:p w:rsidR="00330FA6" w:rsidRPr="00527AE6" w:rsidRDefault="00330FA6" w:rsidP="00330FA6">
            <w:pPr>
              <w:rPr>
                <w:lang w:eastAsia="en-US"/>
              </w:rPr>
            </w:pPr>
          </w:p>
        </w:tc>
        <w:tc>
          <w:tcPr>
            <w:tcW w:w="7116" w:type="dxa"/>
            <w:tcBorders>
              <w:top w:val="single" w:sz="6" w:space="0" w:color="auto"/>
              <w:left w:val="single" w:sz="6" w:space="0" w:color="auto"/>
              <w:bottom w:val="single" w:sz="6" w:space="0" w:color="auto"/>
              <w:right w:val="single" w:sz="4" w:space="0" w:color="auto"/>
            </w:tcBorders>
          </w:tcPr>
          <w:p w:rsidR="00330FA6" w:rsidRPr="00527AE6" w:rsidRDefault="00330FA6" w:rsidP="000D1FCD">
            <w:pPr>
              <w:rPr>
                <w:lang w:eastAsia="en-US"/>
              </w:rPr>
            </w:pPr>
            <w:r>
              <w:rPr>
                <w:b/>
                <w:lang w:eastAsia="en-US"/>
              </w:rPr>
              <w:t xml:space="preserve">Оформление: </w:t>
            </w:r>
            <w:r w:rsidRPr="00330FA6">
              <w:rPr>
                <w:lang w:eastAsia="en-US"/>
              </w:rPr>
              <w:t>одиночный плакат А1</w:t>
            </w:r>
            <w:r w:rsidR="000D1FCD">
              <w:rPr>
                <w:lang w:eastAsia="en-US"/>
              </w:rPr>
              <w:t xml:space="preserve"> </w:t>
            </w:r>
          </w:p>
        </w:tc>
      </w:tr>
      <w:tr w:rsidR="00330FA6" w:rsidRPr="00227254" w:rsidTr="00992F6C">
        <w:trPr>
          <w:trHeight w:val="257"/>
        </w:trPr>
        <w:tc>
          <w:tcPr>
            <w:tcW w:w="2165" w:type="dxa"/>
            <w:vMerge/>
            <w:tcBorders>
              <w:left w:val="single" w:sz="4" w:space="0" w:color="auto"/>
              <w:right w:val="single" w:sz="6" w:space="0" w:color="auto"/>
            </w:tcBorders>
            <w:vAlign w:val="center"/>
          </w:tcPr>
          <w:p w:rsidR="00330FA6" w:rsidRPr="00527AE6" w:rsidRDefault="00330FA6" w:rsidP="00330FA6">
            <w:pPr>
              <w:rPr>
                <w:lang w:eastAsia="en-US"/>
              </w:rPr>
            </w:pPr>
          </w:p>
        </w:tc>
        <w:tc>
          <w:tcPr>
            <w:tcW w:w="7116" w:type="dxa"/>
            <w:tcBorders>
              <w:top w:val="single" w:sz="6" w:space="0" w:color="auto"/>
              <w:left w:val="single" w:sz="6" w:space="0" w:color="auto"/>
              <w:bottom w:val="single" w:sz="6" w:space="0" w:color="auto"/>
              <w:right w:val="single" w:sz="4" w:space="0" w:color="auto"/>
            </w:tcBorders>
          </w:tcPr>
          <w:p w:rsidR="00330FA6" w:rsidRPr="00227254" w:rsidRDefault="00330FA6" w:rsidP="00330FA6">
            <w:pPr>
              <w:rPr>
                <w:lang w:eastAsia="en-US"/>
              </w:rPr>
            </w:pPr>
            <w:r w:rsidRPr="00527AE6">
              <w:rPr>
                <w:b/>
                <w:lang w:eastAsia="en-US"/>
              </w:rPr>
              <w:t>Формат:</w:t>
            </w:r>
            <w:r w:rsidRPr="00527AE6">
              <w:rPr>
                <w:lang w:eastAsia="en-US"/>
              </w:rPr>
              <w:t xml:space="preserve"> </w:t>
            </w:r>
            <w:r>
              <w:rPr>
                <w:lang w:eastAsia="en-US"/>
              </w:rPr>
              <w:t>60*90/1</w:t>
            </w:r>
          </w:p>
        </w:tc>
      </w:tr>
      <w:tr w:rsidR="0049036A" w:rsidRPr="00B7760F" w:rsidTr="00992F6C">
        <w:trPr>
          <w:trHeight w:val="258"/>
        </w:trPr>
        <w:tc>
          <w:tcPr>
            <w:tcW w:w="2165" w:type="dxa"/>
            <w:vMerge/>
            <w:tcBorders>
              <w:left w:val="single" w:sz="4" w:space="0" w:color="auto"/>
              <w:right w:val="single" w:sz="6" w:space="0" w:color="auto"/>
            </w:tcBorders>
            <w:vAlign w:val="center"/>
          </w:tcPr>
          <w:p w:rsidR="0049036A" w:rsidRPr="00527AE6" w:rsidRDefault="0049036A" w:rsidP="005E7FB4">
            <w:pPr>
              <w:rPr>
                <w:lang w:eastAsia="en-US"/>
              </w:rPr>
            </w:pPr>
          </w:p>
        </w:tc>
        <w:tc>
          <w:tcPr>
            <w:tcW w:w="7116" w:type="dxa"/>
            <w:tcBorders>
              <w:top w:val="single" w:sz="6" w:space="0" w:color="auto"/>
              <w:left w:val="single" w:sz="6" w:space="0" w:color="auto"/>
              <w:bottom w:val="single" w:sz="6" w:space="0" w:color="auto"/>
              <w:right w:val="single" w:sz="4" w:space="0" w:color="auto"/>
            </w:tcBorders>
          </w:tcPr>
          <w:p w:rsidR="0049036A" w:rsidRPr="00B7760F" w:rsidRDefault="0049036A" w:rsidP="005E7FB4">
            <w:pPr>
              <w:rPr>
                <w:lang w:eastAsia="en-US"/>
              </w:rPr>
            </w:pPr>
            <w:r w:rsidRPr="00527AE6">
              <w:rPr>
                <w:b/>
                <w:lang w:eastAsia="en-US"/>
              </w:rPr>
              <w:t>Красочность:</w:t>
            </w:r>
            <w:r w:rsidRPr="00527AE6">
              <w:rPr>
                <w:lang w:eastAsia="en-US"/>
              </w:rPr>
              <w:t xml:space="preserve"> </w:t>
            </w:r>
            <w:r>
              <w:rPr>
                <w:lang w:eastAsia="en-US"/>
              </w:rPr>
              <w:t xml:space="preserve">4 </w:t>
            </w:r>
            <w:proofErr w:type="spellStart"/>
            <w:r>
              <w:rPr>
                <w:lang w:eastAsia="en-US"/>
              </w:rPr>
              <w:t>кр</w:t>
            </w:r>
            <w:proofErr w:type="spellEnd"/>
            <w:r>
              <w:rPr>
                <w:lang w:eastAsia="en-US"/>
              </w:rPr>
              <w:t>.</w:t>
            </w:r>
          </w:p>
        </w:tc>
      </w:tr>
      <w:tr w:rsidR="0049036A" w:rsidRPr="00527AE6" w:rsidTr="00992F6C">
        <w:trPr>
          <w:trHeight w:val="192"/>
        </w:trPr>
        <w:tc>
          <w:tcPr>
            <w:tcW w:w="2165" w:type="dxa"/>
            <w:vMerge/>
            <w:tcBorders>
              <w:left w:val="single" w:sz="4" w:space="0" w:color="auto"/>
              <w:right w:val="single" w:sz="6" w:space="0" w:color="auto"/>
            </w:tcBorders>
            <w:vAlign w:val="center"/>
          </w:tcPr>
          <w:p w:rsidR="0049036A" w:rsidRPr="00527AE6" w:rsidRDefault="0049036A" w:rsidP="005E7FB4">
            <w:pPr>
              <w:rPr>
                <w:lang w:eastAsia="en-US"/>
              </w:rPr>
            </w:pPr>
          </w:p>
        </w:tc>
        <w:tc>
          <w:tcPr>
            <w:tcW w:w="7116" w:type="dxa"/>
            <w:tcBorders>
              <w:top w:val="single" w:sz="6" w:space="0" w:color="auto"/>
              <w:left w:val="single" w:sz="6" w:space="0" w:color="auto"/>
              <w:bottom w:val="single" w:sz="6" w:space="0" w:color="auto"/>
              <w:right w:val="single" w:sz="4" w:space="0" w:color="auto"/>
            </w:tcBorders>
          </w:tcPr>
          <w:p w:rsidR="0049036A" w:rsidRPr="00527AE6" w:rsidRDefault="00746006" w:rsidP="00746006">
            <w:pPr>
              <w:rPr>
                <w:lang w:eastAsia="en-US"/>
              </w:rPr>
            </w:pPr>
            <w:r>
              <w:rPr>
                <w:b/>
                <w:lang w:eastAsia="en-US"/>
              </w:rPr>
              <w:t>Код контента</w:t>
            </w:r>
            <w:r w:rsidR="0049036A" w:rsidRPr="00527AE6">
              <w:rPr>
                <w:b/>
                <w:lang w:eastAsia="en-US"/>
              </w:rPr>
              <w:t>:</w:t>
            </w:r>
            <w:r w:rsidR="0049036A">
              <w:rPr>
                <w:lang w:eastAsia="en-US"/>
              </w:rPr>
              <w:t xml:space="preserve"> </w:t>
            </w:r>
            <w:r w:rsidR="0049036A">
              <w:rPr>
                <w:color w:val="000000"/>
              </w:rPr>
              <w:t>03-0046-02</w:t>
            </w:r>
          </w:p>
        </w:tc>
      </w:tr>
      <w:tr w:rsidR="0049036A" w:rsidRPr="00527AE6" w:rsidTr="00992F6C">
        <w:trPr>
          <w:trHeight w:val="192"/>
        </w:trPr>
        <w:tc>
          <w:tcPr>
            <w:tcW w:w="2165" w:type="dxa"/>
            <w:vMerge/>
            <w:tcBorders>
              <w:left w:val="single" w:sz="4" w:space="0" w:color="auto"/>
              <w:bottom w:val="single" w:sz="6" w:space="0" w:color="auto"/>
              <w:right w:val="single" w:sz="6" w:space="0" w:color="auto"/>
            </w:tcBorders>
            <w:vAlign w:val="center"/>
          </w:tcPr>
          <w:p w:rsidR="0049036A" w:rsidRPr="00527AE6" w:rsidRDefault="0049036A" w:rsidP="005E7FB4">
            <w:pPr>
              <w:rPr>
                <w:lang w:eastAsia="en-US"/>
              </w:rPr>
            </w:pPr>
          </w:p>
        </w:tc>
        <w:tc>
          <w:tcPr>
            <w:tcW w:w="7116" w:type="dxa"/>
            <w:tcBorders>
              <w:top w:val="single" w:sz="6" w:space="0" w:color="auto"/>
              <w:left w:val="single" w:sz="6" w:space="0" w:color="auto"/>
              <w:bottom w:val="single" w:sz="6" w:space="0" w:color="auto"/>
              <w:right w:val="single" w:sz="4" w:space="0" w:color="auto"/>
            </w:tcBorders>
          </w:tcPr>
          <w:p w:rsidR="0049036A" w:rsidRPr="009E2D12" w:rsidRDefault="0049036A" w:rsidP="005E7FB4">
            <w:pPr>
              <w:jc w:val="both"/>
              <w:rPr>
                <w:lang w:eastAsia="en-US"/>
              </w:rPr>
            </w:pPr>
            <w:r>
              <w:rPr>
                <w:rFonts w:eastAsia="ArialMT"/>
                <w:b/>
              </w:rPr>
              <w:t xml:space="preserve">Серия: </w:t>
            </w:r>
            <w:r w:rsidR="003C0F9B">
              <w:rPr>
                <w:rFonts w:eastAsia="ArialMT"/>
                <w:b/>
              </w:rPr>
              <w:t>Наглядные пособия</w:t>
            </w:r>
          </w:p>
        </w:tc>
      </w:tr>
      <w:tr w:rsidR="0049036A" w:rsidRPr="00527AE6" w:rsidTr="00992F6C">
        <w:trPr>
          <w:trHeight w:val="50"/>
        </w:trPr>
        <w:tc>
          <w:tcPr>
            <w:tcW w:w="9281" w:type="dxa"/>
            <w:gridSpan w:val="2"/>
            <w:tcBorders>
              <w:top w:val="single" w:sz="6" w:space="0" w:color="auto"/>
              <w:left w:val="single" w:sz="4" w:space="0" w:color="auto"/>
              <w:bottom w:val="single" w:sz="4" w:space="0" w:color="auto"/>
              <w:right w:val="single" w:sz="4" w:space="0" w:color="auto"/>
            </w:tcBorders>
          </w:tcPr>
          <w:p w:rsidR="003C0F9B" w:rsidRPr="003C0F9B" w:rsidRDefault="003C0F9B" w:rsidP="00CB3BD9">
            <w:pPr>
              <w:ind w:firstLine="522"/>
              <w:jc w:val="both"/>
            </w:pPr>
            <w:r w:rsidRPr="002504AB">
              <w:t xml:space="preserve">На </w:t>
            </w:r>
            <w:r>
              <w:t xml:space="preserve">плакате представлена таблица умножения в наглядной форме. </w:t>
            </w:r>
            <w:r w:rsidRPr="003C0F9B">
              <w:t xml:space="preserve">Демонстрационная таблица универсальна и может быть использована как необходимое дополнение ко всем существующим сегодня курсам математики в начальной школе. </w:t>
            </w:r>
          </w:p>
          <w:p w:rsidR="00746006" w:rsidRDefault="008A2BCB" w:rsidP="00746006">
            <w:pPr>
              <w:ind w:firstLine="522"/>
              <w:jc w:val="both"/>
              <w:rPr>
                <w:rFonts w:eastAsia="ArialMT"/>
              </w:rPr>
            </w:pPr>
            <w:r w:rsidRPr="003C0F9B">
              <w:t xml:space="preserve">Таблица умножения </w:t>
            </w:r>
            <w:r w:rsidR="003C0F9B" w:rsidRPr="003C0F9B">
              <w:t>станет</w:t>
            </w:r>
            <w:r w:rsidRPr="003C0F9B">
              <w:t xml:space="preserve"> отличн</w:t>
            </w:r>
            <w:r w:rsidR="003C0F9B" w:rsidRPr="003C0F9B">
              <w:t xml:space="preserve">ым </w:t>
            </w:r>
            <w:r w:rsidR="00746006">
              <w:t xml:space="preserve">помощником для учащихся младших классов. </w:t>
            </w:r>
            <w:r w:rsidR="00746006">
              <w:rPr>
                <w:rFonts w:eastAsia="ArialMT"/>
              </w:rPr>
              <w:t>Его можно повесить на стене в комнате или учебном классе как шпаргалку-напоминание, которая поможет быстро и эффективно выучить таблицу умножения.</w:t>
            </w:r>
          </w:p>
          <w:p w:rsidR="00006D9C" w:rsidRPr="00006D9C" w:rsidRDefault="00006D9C" w:rsidP="00006D9C">
            <w:pPr>
              <w:pStyle w:val="HTML"/>
              <w:ind w:firstLine="589"/>
              <w:rPr>
                <w:rFonts w:ascii="Times New Roman" w:hAnsi="Times New Roman" w:cs="Times New Roman"/>
                <w:sz w:val="24"/>
                <w:szCs w:val="24"/>
              </w:rPr>
            </w:pPr>
            <w:r w:rsidRPr="00006D9C">
              <w:rPr>
                <w:rFonts w:ascii="Times New Roman" w:hAnsi="Times New Roman" w:cs="Times New Roman"/>
                <w:sz w:val="24"/>
                <w:szCs w:val="24"/>
              </w:rPr>
              <w:t xml:space="preserve">Размер плаката: </w:t>
            </w:r>
            <w:r>
              <w:rPr>
                <w:rFonts w:ascii="Times New Roman" w:hAnsi="Times New Roman" w:cs="Times New Roman"/>
                <w:sz w:val="24"/>
                <w:szCs w:val="24"/>
              </w:rPr>
              <w:t>6</w:t>
            </w:r>
            <w:r w:rsidRPr="00006D9C">
              <w:rPr>
                <w:rFonts w:ascii="Times New Roman" w:hAnsi="Times New Roman" w:cs="Times New Roman"/>
                <w:sz w:val="24"/>
                <w:szCs w:val="24"/>
              </w:rPr>
              <w:t xml:space="preserve">80 </w:t>
            </w:r>
            <w:r w:rsidRPr="00006D9C">
              <w:rPr>
                <w:rFonts w:ascii="Times New Roman" w:hAnsi="Times New Roman" w:cs="Times New Roman"/>
                <w:color w:val="212529"/>
                <w:sz w:val="24"/>
                <w:szCs w:val="24"/>
              </w:rPr>
              <w:t xml:space="preserve">× </w:t>
            </w:r>
            <w:r>
              <w:rPr>
                <w:rFonts w:ascii="Times New Roman" w:hAnsi="Times New Roman" w:cs="Times New Roman"/>
                <w:sz w:val="24"/>
                <w:szCs w:val="24"/>
              </w:rPr>
              <w:t>9</w:t>
            </w:r>
            <w:r w:rsidRPr="00006D9C">
              <w:rPr>
                <w:rFonts w:ascii="Times New Roman" w:hAnsi="Times New Roman" w:cs="Times New Roman"/>
                <w:sz w:val="24"/>
                <w:szCs w:val="24"/>
              </w:rPr>
              <w:t>80 мм.</w:t>
            </w:r>
          </w:p>
          <w:p w:rsidR="003C0F9B" w:rsidRPr="00527AE6" w:rsidRDefault="003C0F9B" w:rsidP="00006D9C">
            <w:pPr>
              <w:jc w:val="both"/>
              <w:rPr>
                <w:rFonts w:eastAsia="ArialMT"/>
              </w:rPr>
            </w:pPr>
          </w:p>
        </w:tc>
      </w:tr>
    </w:tbl>
    <w:p w:rsidR="003C0F9B" w:rsidRDefault="003C0F9B" w:rsidP="001447E3"/>
    <w:p w:rsidR="0049036A" w:rsidRDefault="0049036A" w:rsidP="0049036A">
      <w:pPr>
        <w:rPr>
          <w:b/>
          <w:color w:val="365F91" w:themeColor="accent1" w:themeShade="BF"/>
        </w:rPr>
      </w:pPr>
    </w:p>
    <w:tbl>
      <w:tblPr>
        <w:tblW w:w="9281"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5"/>
        <w:gridCol w:w="7116"/>
      </w:tblGrid>
      <w:tr w:rsidR="0049036A" w:rsidRPr="0098441D" w:rsidTr="00992F6C">
        <w:tc>
          <w:tcPr>
            <w:tcW w:w="2165" w:type="dxa"/>
            <w:vMerge w:val="restart"/>
            <w:tcBorders>
              <w:top w:val="single" w:sz="4" w:space="0" w:color="auto"/>
              <w:left w:val="single" w:sz="4" w:space="0" w:color="auto"/>
              <w:right w:val="single" w:sz="6" w:space="0" w:color="auto"/>
            </w:tcBorders>
            <w:vAlign w:val="center"/>
          </w:tcPr>
          <w:p w:rsidR="0049036A" w:rsidRPr="00527AE6" w:rsidRDefault="00607F4E" w:rsidP="005E7FB4">
            <w:pPr>
              <w:jc w:val="center"/>
              <w:rPr>
                <w:lang w:eastAsia="en-US"/>
              </w:rPr>
            </w:pPr>
            <w:r>
              <w:rPr>
                <w:noProof/>
              </w:rPr>
              <w:drawing>
                <wp:inline distT="0" distB="0" distL="0" distR="0" wp14:anchorId="7BE4992F" wp14:editId="3A69D075">
                  <wp:extent cx="1085850" cy="1624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96469" cy="1640482"/>
                          </a:xfrm>
                          <a:prstGeom prst="rect">
                            <a:avLst/>
                          </a:prstGeom>
                        </pic:spPr>
                      </pic:pic>
                    </a:graphicData>
                  </a:graphic>
                </wp:inline>
              </w:drawing>
            </w:r>
          </w:p>
        </w:tc>
        <w:tc>
          <w:tcPr>
            <w:tcW w:w="7116" w:type="dxa"/>
            <w:tcBorders>
              <w:top w:val="single" w:sz="4" w:space="0" w:color="auto"/>
              <w:left w:val="single" w:sz="6" w:space="0" w:color="auto"/>
              <w:bottom w:val="single" w:sz="6" w:space="0" w:color="auto"/>
              <w:right w:val="single" w:sz="4" w:space="0" w:color="auto"/>
            </w:tcBorders>
          </w:tcPr>
          <w:p w:rsidR="0049036A" w:rsidRPr="0098441D" w:rsidRDefault="0049036A" w:rsidP="005E7FB4">
            <w:pPr>
              <w:jc w:val="both"/>
              <w:rPr>
                <w:b/>
                <w:lang w:eastAsia="en-US"/>
              </w:rPr>
            </w:pPr>
            <w:r w:rsidRPr="0049036A">
              <w:rPr>
                <w:b/>
                <w:color w:val="000000"/>
              </w:rPr>
              <w:t>Название:</w:t>
            </w:r>
            <w:r>
              <w:rPr>
                <w:color w:val="000000"/>
              </w:rPr>
              <w:t xml:space="preserve"> Английский алфавит. Демонстрационная таблица</w:t>
            </w:r>
          </w:p>
        </w:tc>
      </w:tr>
      <w:tr w:rsidR="00330FA6" w:rsidRPr="0098441D" w:rsidTr="00992F6C">
        <w:tc>
          <w:tcPr>
            <w:tcW w:w="2165" w:type="dxa"/>
            <w:vMerge/>
            <w:tcBorders>
              <w:top w:val="single" w:sz="4" w:space="0" w:color="auto"/>
              <w:left w:val="single" w:sz="4" w:space="0" w:color="auto"/>
              <w:right w:val="single" w:sz="6" w:space="0" w:color="auto"/>
            </w:tcBorders>
            <w:vAlign w:val="center"/>
          </w:tcPr>
          <w:p w:rsidR="00330FA6" w:rsidRDefault="00330FA6" w:rsidP="005E7FB4">
            <w:pPr>
              <w:jc w:val="center"/>
              <w:rPr>
                <w:noProof/>
              </w:rPr>
            </w:pPr>
          </w:p>
        </w:tc>
        <w:tc>
          <w:tcPr>
            <w:tcW w:w="7116" w:type="dxa"/>
            <w:tcBorders>
              <w:top w:val="single" w:sz="4" w:space="0" w:color="auto"/>
              <w:left w:val="single" w:sz="6" w:space="0" w:color="auto"/>
              <w:bottom w:val="single" w:sz="6" w:space="0" w:color="auto"/>
              <w:right w:val="single" w:sz="4" w:space="0" w:color="auto"/>
            </w:tcBorders>
          </w:tcPr>
          <w:p w:rsidR="00330FA6" w:rsidRPr="0049036A" w:rsidRDefault="00330FA6" w:rsidP="005E7FB4">
            <w:pPr>
              <w:jc w:val="both"/>
              <w:rPr>
                <w:b/>
                <w:color w:val="000000"/>
              </w:rPr>
            </w:pPr>
            <w:r>
              <w:rPr>
                <w:b/>
                <w:lang w:eastAsia="en-US"/>
              </w:rPr>
              <w:t xml:space="preserve">Автор: </w:t>
            </w:r>
            <w:r w:rsidRPr="00944E46">
              <w:rPr>
                <w:lang w:eastAsia="en-US"/>
              </w:rPr>
              <w:t>Без автора</w:t>
            </w:r>
          </w:p>
        </w:tc>
      </w:tr>
      <w:tr w:rsidR="0049036A" w:rsidRPr="00527AE6" w:rsidTr="00992F6C">
        <w:trPr>
          <w:trHeight w:val="257"/>
        </w:trPr>
        <w:tc>
          <w:tcPr>
            <w:tcW w:w="2165" w:type="dxa"/>
            <w:vMerge/>
            <w:tcBorders>
              <w:left w:val="single" w:sz="4" w:space="0" w:color="auto"/>
              <w:right w:val="single" w:sz="6" w:space="0" w:color="auto"/>
            </w:tcBorders>
            <w:vAlign w:val="center"/>
          </w:tcPr>
          <w:p w:rsidR="0049036A" w:rsidRPr="00527AE6" w:rsidRDefault="0049036A" w:rsidP="005E7FB4">
            <w:pPr>
              <w:rPr>
                <w:lang w:eastAsia="en-US"/>
              </w:rPr>
            </w:pPr>
          </w:p>
        </w:tc>
        <w:tc>
          <w:tcPr>
            <w:tcW w:w="7116" w:type="dxa"/>
            <w:tcBorders>
              <w:top w:val="single" w:sz="6" w:space="0" w:color="auto"/>
              <w:left w:val="single" w:sz="6" w:space="0" w:color="auto"/>
              <w:bottom w:val="single" w:sz="6" w:space="0" w:color="auto"/>
              <w:right w:val="single" w:sz="4" w:space="0" w:color="auto"/>
            </w:tcBorders>
          </w:tcPr>
          <w:p w:rsidR="0049036A" w:rsidRPr="00527AE6" w:rsidRDefault="0049036A" w:rsidP="005E7FB4">
            <w:pPr>
              <w:rPr>
                <w:lang w:eastAsia="en-US"/>
              </w:rPr>
            </w:pPr>
            <w:r w:rsidRPr="00527AE6">
              <w:rPr>
                <w:b/>
                <w:lang w:eastAsia="en-US"/>
              </w:rPr>
              <w:t>Тип издания:</w:t>
            </w:r>
            <w:r w:rsidRPr="00527AE6">
              <w:rPr>
                <w:lang w:eastAsia="en-US"/>
              </w:rPr>
              <w:t xml:space="preserve"> </w:t>
            </w:r>
            <w:r w:rsidR="009224E4">
              <w:rPr>
                <w:lang w:eastAsia="en-US"/>
              </w:rPr>
              <w:t>новинка</w:t>
            </w:r>
          </w:p>
        </w:tc>
      </w:tr>
      <w:tr w:rsidR="00330FA6" w:rsidRPr="00527AE6" w:rsidTr="00992F6C">
        <w:trPr>
          <w:trHeight w:val="257"/>
        </w:trPr>
        <w:tc>
          <w:tcPr>
            <w:tcW w:w="2165" w:type="dxa"/>
            <w:vMerge/>
            <w:tcBorders>
              <w:left w:val="single" w:sz="4" w:space="0" w:color="auto"/>
              <w:right w:val="single" w:sz="6" w:space="0" w:color="auto"/>
            </w:tcBorders>
            <w:vAlign w:val="center"/>
          </w:tcPr>
          <w:p w:rsidR="00330FA6" w:rsidRPr="00527AE6" w:rsidRDefault="00330FA6" w:rsidP="00330FA6">
            <w:pPr>
              <w:rPr>
                <w:lang w:eastAsia="en-US"/>
              </w:rPr>
            </w:pPr>
          </w:p>
        </w:tc>
        <w:tc>
          <w:tcPr>
            <w:tcW w:w="7116" w:type="dxa"/>
            <w:tcBorders>
              <w:top w:val="single" w:sz="6" w:space="0" w:color="auto"/>
              <w:left w:val="single" w:sz="6" w:space="0" w:color="auto"/>
              <w:bottom w:val="single" w:sz="6" w:space="0" w:color="auto"/>
              <w:right w:val="single" w:sz="4" w:space="0" w:color="auto"/>
            </w:tcBorders>
          </w:tcPr>
          <w:p w:rsidR="00330FA6" w:rsidRPr="00527AE6" w:rsidRDefault="00330FA6" w:rsidP="00330FA6">
            <w:pPr>
              <w:rPr>
                <w:lang w:eastAsia="en-US"/>
              </w:rPr>
            </w:pPr>
            <w:r w:rsidRPr="00527AE6">
              <w:rPr>
                <w:b/>
                <w:lang w:eastAsia="en-US"/>
              </w:rPr>
              <w:t>Кол-во страниц</w:t>
            </w:r>
            <w:r w:rsidRPr="00527AE6">
              <w:rPr>
                <w:lang w:eastAsia="en-US"/>
              </w:rPr>
              <w:t xml:space="preserve">: </w:t>
            </w:r>
            <w:r>
              <w:rPr>
                <w:lang w:eastAsia="en-US"/>
              </w:rPr>
              <w:t>1</w:t>
            </w:r>
          </w:p>
        </w:tc>
      </w:tr>
      <w:tr w:rsidR="00330FA6" w:rsidRPr="00527AE6" w:rsidTr="00992F6C">
        <w:trPr>
          <w:trHeight w:val="257"/>
        </w:trPr>
        <w:tc>
          <w:tcPr>
            <w:tcW w:w="2165" w:type="dxa"/>
            <w:vMerge/>
            <w:tcBorders>
              <w:left w:val="single" w:sz="4" w:space="0" w:color="auto"/>
              <w:right w:val="single" w:sz="6" w:space="0" w:color="auto"/>
            </w:tcBorders>
            <w:vAlign w:val="center"/>
          </w:tcPr>
          <w:p w:rsidR="00330FA6" w:rsidRPr="00527AE6" w:rsidRDefault="00330FA6" w:rsidP="00330FA6">
            <w:pPr>
              <w:rPr>
                <w:lang w:eastAsia="en-US"/>
              </w:rPr>
            </w:pPr>
          </w:p>
        </w:tc>
        <w:tc>
          <w:tcPr>
            <w:tcW w:w="7116" w:type="dxa"/>
            <w:tcBorders>
              <w:top w:val="single" w:sz="6" w:space="0" w:color="auto"/>
              <w:left w:val="single" w:sz="6" w:space="0" w:color="auto"/>
              <w:bottom w:val="single" w:sz="6" w:space="0" w:color="auto"/>
              <w:right w:val="single" w:sz="4" w:space="0" w:color="auto"/>
            </w:tcBorders>
          </w:tcPr>
          <w:p w:rsidR="00330FA6" w:rsidRPr="00527AE6" w:rsidRDefault="00330FA6" w:rsidP="000D1FCD">
            <w:pPr>
              <w:rPr>
                <w:lang w:eastAsia="en-US"/>
              </w:rPr>
            </w:pPr>
            <w:r>
              <w:rPr>
                <w:b/>
                <w:lang w:eastAsia="en-US"/>
              </w:rPr>
              <w:t xml:space="preserve">Оформление: </w:t>
            </w:r>
            <w:r w:rsidRPr="00330FA6">
              <w:rPr>
                <w:lang w:eastAsia="en-US"/>
              </w:rPr>
              <w:t>одиночный плакат А1</w:t>
            </w:r>
          </w:p>
        </w:tc>
      </w:tr>
      <w:tr w:rsidR="00330FA6" w:rsidRPr="00227254" w:rsidTr="00992F6C">
        <w:trPr>
          <w:trHeight w:val="257"/>
        </w:trPr>
        <w:tc>
          <w:tcPr>
            <w:tcW w:w="2165" w:type="dxa"/>
            <w:vMerge/>
            <w:tcBorders>
              <w:left w:val="single" w:sz="4" w:space="0" w:color="auto"/>
              <w:right w:val="single" w:sz="6" w:space="0" w:color="auto"/>
            </w:tcBorders>
            <w:vAlign w:val="center"/>
          </w:tcPr>
          <w:p w:rsidR="00330FA6" w:rsidRPr="00527AE6" w:rsidRDefault="00330FA6" w:rsidP="00330FA6">
            <w:pPr>
              <w:rPr>
                <w:lang w:eastAsia="en-US"/>
              </w:rPr>
            </w:pPr>
          </w:p>
        </w:tc>
        <w:tc>
          <w:tcPr>
            <w:tcW w:w="7116" w:type="dxa"/>
            <w:tcBorders>
              <w:top w:val="single" w:sz="6" w:space="0" w:color="auto"/>
              <w:left w:val="single" w:sz="6" w:space="0" w:color="auto"/>
              <w:bottom w:val="single" w:sz="6" w:space="0" w:color="auto"/>
              <w:right w:val="single" w:sz="4" w:space="0" w:color="auto"/>
            </w:tcBorders>
          </w:tcPr>
          <w:p w:rsidR="00330FA6" w:rsidRPr="00227254" w:rsidRDefault="00330FA6" w:rsidP="00330FA6">
            <w:pPr>
              <w:rPr>
                <w:lang w:eastAsia="en-US"/>
              </w:rPr>
            </w:pPr>
            <w:r w:rsidRPr="00527AE6">
              <w:rPr>
                <w:b/>
                <w:lang w:eastAsia="en-US"/>
              </w:rPr>
              <w:t>Формат:</w:t>
            </w:r>
            <w:r w:rsidRPr="00527AE6">
              <w:rPr>
                <w:lang w:eastAsia="en-US"/>
              </w:rPr>
              <w:t xml:space="preserve"> </w:t>
            </w:r>
            <w:r>
              <w:rPr>
                <w:lang w:eastAsia="en-US"/>
              </w:rPr>
              <w:t>60*90/1</w:t>
            </w:r>
          </w:p>
        </w:tc>
      </w:tr>
      <w:tr w:rsidR="0049036A" w:rsidRPr="00B7760F" w:rsidTr="00992F6C">
        <w:trPr>
          <w:trHeight w:val="258"/>
        </w:trPr>
        <w:tc>
          <w:tcPr>
            <w:tcW w:w="2165" w:type="dxa"/>
            <w:vMerge/>
            <w:tcBorders>
              <w:left w:val="single" w:sz="4" w:space="0" w:color="auto"/>
              <w:right w:val="single" w:sz="6" w:space="0" w:color="auto"/>
            </w:tcBorders>
            <w:vAlign w:val="center"/>
          </w:tcPr>
          <w:p w:rsidR="0049036A" w:rsidRPr="00527AE6" w:rsidRDefault="0049036A" w:rsidP="005E7FB4">
            <w:pPr>
              <w:rPr>
                <w:lang w:eastAsia="en-US"/>
              </w:rPr>
            </w:pPr>
          </w:p>
        </w:tc>
        <w:tc>
          <w:tcPr>
            <w:tcW w:w="7116" w:type="dxa"/>
            <w:tcBorders>
              <w:top w:val="single" w:sz="6" w:space="0" w:color="auto"/>
              <w:left w:val="single" w:sz="6" w:space="0" w:color="auto"/>
              <w:bottom w:val="single" w:sz="6" w:space="0" w:color="auto"/>
              <w:right w:val="single" w:sz="4" w:space="0" w:color="auto"/>
            </w:tcBorders>
          </w:tcPr>
          <w:p w:rsidR="0049036A" w:rsidRPr="00B7760F" w:rsidRDefault="0049036A" w:rsidP="005E7FB4">
            <w:pPr>
              <w:rPr>
                <w:lang w:eastAsia="en-US"/>
              </w:rPr>
            </w:pPr>
            <w:r w:rsidRPr="00527AE6">
              <w:rPr>
                <w:b/>
                <w:lang w:eastAsia="en-US"/>
              </w:rPr>
              <w:t>Красочность:</w:t>
            </w:r>
            <w:r w:rsidRPr="00527AE6">
              <w:rPr>
                <w:lang w:eastAsia="en-US"/>
              </w:rPr>
              <w:t xml:space="preserve"> </w:t>
            </w:r>
            <w:r>
              <w:rPr>
                <w:lang w:eastAsia="en-US"/>
              </w:rPr>
              <w:t xml:space="preserve">4 </w:t>
            </w:r>
            <w:proofErr w:type="spellStart"/>
            <w:r>
              <w:rPr>
                <w:lang w:eastAsia="en-US"/>
              </w:rPr>
              <w:t>кр</w:t>
            </w:r>
            <w:proofErr w:type="spellEnd"/>
            <w:r>
              <w:rPr>
                <w:lang w:eastAsia="en-US"/>
              </w:rPr>
              <w:t>.</w:t>
            </w:r>
          </w:p>
        </w:tc>
      </w:tr>
      <w:tr w:rsidR="0049036A" w:rsidRPr="00527AE6" w:rsidTr="00992F6C">
        <w:trPr>
          <w:trHeight w:val="192"/>
        </w:trPr>
        <w:tc>
          <w:tcPr>
            <w:tcW w:w="2165" w:type="dxa"/>
            <w:vMerge/>
            <w:tcBorders>
              <w:left w:val="single" w:sz="4" w:space="0" w:color="auto"/>
              <w:right w:val="single" w:sz="6" w:space="0" w:color="auto"/>
            </w:tcBorders>
            <w:vAlign w:val="center"/>
          </w:tcPr>
          <w:p w:rsidR="0049036A" w:rsidRPr="00527AE6" w:rsidRDefault="0049036A" w:rsidP="005E7FB4">
            <w:pPr>
              <w:rPr>
                <w:lang w:eastAsia="en-US"/>
              </w:rPr>
            </w:pPr>
          </w:p>
        </w:tc>
        <w:tc>
          <w:tcPr>
            <w:tcW w:w="7116" w:type="dxa"/>
            <w:tcBorders>
              <w:top w:val="single" w:sz="6" w:space="0" w:color="auto"/>
              <w:left w:val="single" w:sz="6" w:space="0" w:color="auto"/>
              <w:bottom w:val="single" w:sz="6" w:space="0" w:color="auto"/>
              <w:right w:val="single" w:sz="4" w:space="0" w:color="auto"/>
            </w:tcBorders>
          </w:tcPr>
          <w:p w:rsidR="0049036A" w:rsidRPr="00527AE6" w:rsidRDefault="0049036A" w:rsidP="005E7FB4">
            <w:pPr>
              <w:rPr>
                <w:lang w:eastAsia="en-US"/>
              </w:rPr>
            </w:pPr>
            <w:r>
              <w:rPr>
                <w:b/>
                <w:lang w:eastAsia="en-US"/>
              </w:rPr>
              <w:t xml:space="preserve">Код </w:t>
            </w:r>
            <w:r w:rsidR="00746006">
              <w:rPr>
                <w:b/>
                <w:lang w:eastAsia="en-US"/>
              </w:rPr>
              <w:t>контента</w:t>
            </w:r>
            <w:r w:rsidRPr="00527AE6">
              <w:rPr>
                <w:b/>
                <w:lang w:eastAsia="en-US"/>
              </w:rPr>
              <w:t>:</w:t>
            </w:r>
            <w:r>
              <w:rPr>
                <w:lang w:eastAsia="en-US"/>
              </w:rPr>
              <w:t xml:space="preserve"> </w:t>
            </w:r>
            <w:r>
              <w:rPr>
                <w:color w:val="000000"/>
              </w:rPr>
              <w:t>03-0186-01</w:t>
            </w:r>
          </w:p>
        </w:tc>
      </w:tr>
      <w:tr w:rsidR="0049036A" w:rsidRPr="00527AE6" w:rsidTr="00992F6C">
        <w:trPr>
          <w:trHeight w:val="192"/>
        </w:trPr>
        <w:tc>
          <w:tcPr>
            <w:tcW w:w="2165" w:type="dxa"/>
            <w:vMerge/>
            <w:tcBorders>
              <w:left w:val="single" w:sz="4" w:space="0" w:color="auto"/>
              <w:bottom w:val="single" w:sz="6" w:space="0" w:color="auto"/>
              <w:right w:val="single" w:sz="6" w:space="0" w:color="auto"/>
            </w:tcBorders>
            <w:vAlign w:val="center"/>
          </w:tcPr>
          <w:p w:rsidR="0049036A" w:rsidRPr="00527AE6" w:rsidRDefault="0049036A" w:rsidP="005E7FB4">
            <w:pPr>
              <w:rPr>
                <w:lang w:eastAsia="en-US"/>
              </w:rPr>
            </w:pPr>
          </w:p>
        </w:tc>
        <w:tc>
          <w:tcPr>
            <w:tcW w:w="7116" w:type="dxa"/>
            <w:tcBorders>
              <w:top w:val="single" w:sz="6" w:space="0" w:color="auto"/>
              <w:left w:val="single" w:sz="6" w:space="0" w:color="auto"/>
              <w:bottom w:val="single" w:sz="6" w:space="0" w:color="auto"/>
              <w:right w:val="single" w:sz="4" w:space="0" w:color="auto"/>
            </w:tcBorders>
          </w:tcPr>
          <w:p w:rsidR="0049036A" w:rsidRPr="009E2D12" w:rsidRDefault="0049036A" w:rsidP="005E7FB4">
            <w:pPr>
              <w:jc w:val="both"/>
              <w:rPr>
                <w:lang w:eastAsia="en-US"/>
              </w:rPr>
            </w:pPr>
            <w:r>
              <w:rPr>
                <w:rFonts w:eastAsia="ArialMT"/>
                <w:b/>
              </w:rPr>
              <w:t xml:space="preserve">Серия: </w:t>
            </w:r>
            <w:r w:rsidR="003C0F9B">
              <w:rPr>
                <w:rFonts w:eastAsia="ArialMT"/>
                <w:b/>
              </w:rPr>
              <w:t>Наглядные пособия</w:t>
            </w:r>
          </w:p>
        </w:tc>
      </w:tr>
      <w:tr w:rsidR="0049036A" w:rsidRPr="00527AE6" w:rsidTr="00992F6C">
        <w:trPr>
          <w:trHeight w:val="2465"/>
        </w:trPr>
        <w:tc>
          <w:tcPr>
            <w:tcW w:w="9281" w:type="dxa"/>
            <w:gridSpan w:val="2"/>
            <w:tcBorders>
              <w:top w:val="single" w:sz="6" w:space="0" w:color="auto"/>
              <w:left w:val="single" w:sz="4" w:space="0" w:color="auto"/>
              <w:bottom w:val="single" w:sz="4" w:space="0" w:color="auto"/>
              <w:right w:val="single" w:sz="4" w:space="0" w:color="auto"/>
            </w:tcBorders>
          </w:tcPr>
          <w:p w:rsidR="008C3EB5" w:rsidRDefault="00B00725" w:rsidP="00CB3BD9">
            <w:pPr>
              <w:ind w:firstLine="522"/>
              <w:jc w:val="both"/>
              <w:rPr>
                <w:rFonts w:eastAsia="ArialMT"/>
              </w:rPr>
            </w:pPr>
            <w:r w:rsidRPr="00B00725">
              <w:rPr>
                <w:rFonts w:eastAsia="ArialMT"/>
              </w:rPr>
              <w:t>Демонстрационная таблица представляет собой красочно оформленное пособие, которое содержит английский алфавит с транскрипцией.</w:t>
            </w:r>
            <w:r>
              <w:rPr>
                <w:rFonts w:eastAsia="ArialMT"/>
              </w:rPr>
              <w:t xml:space="preserve"> </w:t>
            </w:r>
            <w:r w:rsidR="008C3EB5" w:rsidRPr="002504AB">
              <w:rPr>
                <w:rFonts w:eastAsia="ArialMT"/>
              </w:rPr>
              <w:t xml:space="preserve">Предлагаемое пособие универсально и может быть использовано как дополнение ко всем существующим сегодня курсам </w:t>
            </w:r>
            <w:r w:rsidR="008C3EB5">
              <w:rPr>
                <w:rFonts w:eastAsia="ArialMT"/>
              </w:rPr>
              <w:t>английского</w:t>
            </w:r>
            <w:r w:rsidR="008C3EB5" w:rsidRPr="002504AB">
              <w:rPr>
                <w:rFonts w:eastAsia="ArialMT"/>
              </w:rPr>
              <w:t xml:space="preserve"> языка в начальной школе.</w:t>
            </w:r>
          </w:p>
          <w:p w:rsidR="00784F0A" w:rsidRDefault="00B00725" w:rsidP="00784F0A">
            <w:pPr>
              <w:ind w:firstLine="522"/>
              <w:jc w:val="both"/>
              <w:rPr>
                <w:rFonts w:eastAsia="ArialMT"/>
              </w:rPr>
            </w:pPr>
            <w:r>
              <w:rPr>
                <w:rFonts w:eastAsia="ArialMT"/>
              </w:rPr>
              <w:t xml:space="preserve">Плакат станет </w:t>
            </w:r>
            <w:r w:rsidRPr="003C0F9B">
              <w:rPr>
                <w:rFonts w:eastAsia="ArialMT"/>
              </w:rPr>
              <w:t xml:space="preserve">помощником для ребят старшего дошкольного возраста и учеников младших классов, которые начали учить </w:t>
            </w:r>
            <w:r>
              <w:rPr>
                <w:rFonts w:eastAsia="ArialMT"/>
              </w:rPr>
              <w:t>английский язык</w:t>
            </w:r>
            <w:r w:rsidRPr="003C0F9B">
              <w:rPr>
                <w:rFonts w:eastAsia="ArialMT"/>
              </w:rPr>
              <w:t xml:space="preserve">. </w:t>
            </w:r>
            <w:r w:rsidR="00784F0A">
              <w:rPr>
                <w:rFonts w:eastAsia="ArialMT"/>
              </w:rPr>
              <w:t>Его можно повесить на стене в комнате или учебном классе, как шпаргалку-напоминание по правильному написанию и произношению английских букв.</w:t>
            </w:r>
          </w:p>
          <w:p w:rsidR="00006D9C" w:rsidRPr="00006D9C" w:rsidRDefault="00006D9C" w:rsidP="00006D9C">
            <w:pPr>
              <w:pStyle w:val="HTML"/>
              <w:ind w:firstLine="589"/>
              <w:rPr>
                <w:rFonts w:ascii="Times New Roman" w:hAnsi="Times New Roman" w:cs="Times New Roman"/>
                <w:sz w:val="24"/>
                <w:szCs w:val="24"/>
              </w:rPr>
            </w:pPr>
            <w:r w:rsidRPr="00006D9C">
              <w:rPr>
                <w:rFonts w:ascii="Times New Roman" w:hAnsi="Times New Roman" w:cs="Times New Roman"/>
                <w:sz w:val="24"/>
                <w:szCs w:val="24"/>
              </w:rPr>
              <w:t xml:space="preserve">Размер плаката: </w:t>
            </w:r>
            <w:r>
              <w:rPr>
                <w:rFonts w:ascii="Times New Roman" w:hAnsi="Times New Roman" w:cs="Times New Roman"/>
                <w:sz w:val="24"/>
                <w:szCs w:val="24"/>
              </w:rPr>
              <w:t>6</w:t>
            </w:r>
            <w:r w:rsidRPr="00006D9C">
              <w:rPr>
                <w:rFonts w:ascii="Times New Roman" w:hAnsi="Times New Roman" w:cs="Times New Roman"/>
                <w:sz w:val="24"/>
                <w:szCs w:val="24"/>
              </w:rPr>
              <w:t xml:space="preserve">80 </w:t>
            </w:r>
            <w:r w:rsidRPr="00006D9C">
              <w:rPr>
                <w:rFonts w:ascii="Times New Roman" w:hAnsi="Times New Roman" w:cs="Times New Roman"/>
                <w:color w:val="212529"/>
                <w:sz w:val="24"/>
                <w:szCs w:val="24"/>
              </w:rPr>
              <w:t xml:space="preserve">× </w:t>
            </w:r>
            <w:r>
              <w:rPr>
                <w:rFonts w:ascii="Times New Roman" w:hAnsi="Times New Roman" w:cs="Times New Roman"/>
                <w:sz w:val="24"/>
                <w:szCs w:val="24"/>
              </w:rPr>
              <w:t>9</w:t>
            </w:r>
            <w:r w:rsidRPr="00006D9C">
              <w:rPr>
                <w:rFonts w:ascii="Times New Roman" w:hAnsi="Times New Roman" w:cs="Times New Roman"/>
                <w:sz w:val="24"/>
                <w:szCs w:val="24"/>
              </w:rPr>
              <w:t>80 мм.</w:t>
            </w:r>
          </w:p>
          <w:p w:rsidR="00F255F4" w:rsidRPr="00527AE6" w:rsidRDefault="00F255F4" w:rsidP="00784F0A">
            <w:pPr>
              <w:ind w:firstLine="522"/>
              <w:jc w:val="both"/>
              <w:rPr>
                <w:rFonts w:eastAsia="ArialMT"/>
              </w:rPr>
            </w:pPr>
          </w:p>
        </w:tc>
      </w:tr>
    </w:tbl>
    <w:p w:rsidR="0038403E" w:rsidRDefault="0038403E" w:rsidP="0049036A"/>
    <w:p w:rsidR="00306931" w:rsidRDefault="00306931">
      <w:pPr>
        <w:spacing w:after="200" w:line="276" w:lineRule="auto"/>
        <w:rPr>
          <w:b/>
          <w:color w:val="365F91" w:themeColor="accent1" w:themeShade="BF"/>
        </w:rPr>
      </w:pPr>
      <w:r>
        <w:rPr>
          <w:b/>
          <w:color w:val="365F91" w:themeColor="accent1" w:themeShade="BF"/>
        </w:rPr>
        <w:br w:type="page"/>
      </w:r>
    </w:p>
    <w:p w:rsidR="00306931" w:rsidRDefault="00306931" w:rsidP="00306931">
      <w:pPr>
        <w:rPr>
          <w:b/>
          <w:color w:val="365F91" w:themeColor="accent1" w:themeShade="BF"/>
        </w:rPr>
      </w:pPr>
    </w:p>
    <w:tbl>
      <w:tblPr>
        <w:tblW w:w="9423"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753"/>
        <w:gridCol w:w="5670"/>
      </w:tblGrid>
      <w:tr w:rsidR="00306931" w:rsidRPr="0098441D" w:rsidTr="00306931">
        <w:tc>
          <w:tcPr>
            <w:tcW w:w="3753" w:type="dxa"/>
            <w:vMerge w:val="restart"/>
            <w:tcBorders>
              <w:top w:val="single" w:sz="4" w:space="0" w:color="auto"/>
              <w:left w:val="single" w:sz="4" w:space="0" w:color="auto"/>
              <w:right w:val="single" w:sz="6" w:space="0" w:color="auto"/>
            </w:tcBorders>
            <w:vAlign w:val="center"/>
          </w:tcPr>
          <w:p w:rsidR="00306931" w:rsidRPr="00527AE6" w:rsidRDefault="00306931" w:rsidP="00D47714">
            <w:pPr>
              <w:jc w:val="center"/>
              <w:rPr>
                <w:lang w:eastAsia="en-US"/>
              </w:rPr>
            </w:pPr>
            <w:r w:rsidRPr="00D35561">
              <w:rPr>
                <w:noProof/>
              </w:rPr>
              <w:drawing>
                <wp:inline distT="0" distB="0" distL="0" distR="0" wp14:anchorId="2EFF5CC0" wp14:editId="1595F543">
                  <wp:extent cx="2305050" cy="1613264"/>
                  <wp:effectExtent l="0" t="0" r="0" b="6350"/>
                  <wp:docPr id="24" name="Рисунок 24" descr="C:\Users\ELokotko\Desktop\57-018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kotko\Desktop\57-0187-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9715" cy="1630527"/>
                          </a:xfrm>
                          <a:prstGeom prst="rect">
                            <a:avLst/>
                          </a:prstGeom>
                          <a:noFill/>
                          <a:ln>
                            <a:noFill/>
                          </a:ln>
                        </pic:spPr>
                      </pic:pic>
                    </a:graphicData>
                  </a:graphic>
                </wp:inline>
              </w:drawing>
            </w:r>
          </w:p>
        </w:tc>
        <w:tc>
          <w:tcPr>
            <w:tcW w:w="5670" w:type="dxa"/>
            <w:tcBorders>
              <w:top w:val="single" w:sz="4" w:space="0" w:color="auto"/>
              <w:left w:val="single" w:sz="6" w:space="0" w:color="auto"/>
              <w:bottom w:val="single" w:sz="6" w:space="0" w:color="auto"/>
              <w:right w:val="single" w:sz="4" w:space="0" w:color="auto"/>
            </w:tcBorders>
          </w:tcPr>
          <w:p w:rsidR="00306931" w:rsidRPr="0098441D" w:rsidRDefault="00306931" w:rsidP="00D47714">
            <w:pPr>
              <w:jc w:val="both"/>
              <w:rPr>
                <w:b/>
                <w:lang w:eastAsia="en-US"/>
              </w:rPr>
            </w:pPr>
            <w:r w:rsidRPr="0049036A">
              <w:rPr>
                <w:b/>
                <w:color w:val="000000"/>
              </w:rPr>
              <w:t>Название:</w:t>
            </w:r>
            <w:r>
              <w:rPr>
                <w:color w:val="000000"/>
              </w:rPr>
              <w:t xml:space="preserve"> </w:t>
            </w:r>
            <w:r w:rsidR="00006D9C">
              <w:rPr>
                <w:color w:val="000000"/>
              </w:rPr>
              <w:t xml:space="preserve">Государственные символы Российской Федерации  </w:t>
            </w:r>
          </w:p>
        </w:tc>
      </w:tr>
      <w:tr w:rsidR="00306931" w:rsidRPr="0098441D" w:rsidTr="00306931">
        <w:tc>
          <w:tcPr>
            <w:tcW w:w="3753" w:type="dxa"/>
            <w:vMerge/>
            <w:tcBorders>
              <w:top w:val="single" w:sz="4" w:space="0" w:color="auto"/>
              <w:left w:val="single" w:sz="4" w:space="0" w:color="auto"/>
              <w:right w:val="single" w:sz="6" w:space="0" w:color="auto"/>
            </w:tcBorders>
            <w:vAlign w:val="center"/>
          </w:tcPr>
          <w:p w:rsidR="00306931" w:rsidRDefault="00306931" w:rsidP="00D47714">
            <w:pPr>
              <w:jc w:val="center"/>
              <w:rPr>
                <w:noProof/>
              </w:rPr>
            </w:pPr>
          </w:p>
        </w:tc>
        <w:tc>
          <w:tcPr>
            <w:tcW w:w="5670" w:type="dxa"/>
            <w:tcBorders>
              <w:top w:val="single" w:sz="4" w:space="0" w:color="auto"/>
              <w:left w:val="single" w:sz="6" w:space="0" w:color="auto"/>
              <w:bottom w:val="single" w:sz="6" w:space="0" w:color="auto"/>
              <w:right w:val="single" w:sz="4" w:space="0" w:color="auto"/>
            </w:tcBorders>
          </w:tcPr>
          <w:p w:rsidR="00306931" w:rsidRPr="0049036A" w:rsidRDefault="00306931" w:rsidP="00D47714">
            <w:pPr>
              <w:jc w:val="both"/>
              <w:rPr>
                <w:b/>
                <w:color w:val="000000"/>
              </w:rPr>
            </w:pPr>
            <w:r>
              <w:rPr>
                <w:b/>
                <w:lang w:eastAsia="en-US"/>
              </w:rPr>
              <w:t xml:space="preserve">Автор: </w:t>
            </w:r>
            <w:r w:rsidRPr="00944E46">
              <w:rPr>
                <w:lang w:eastAsia="en-US"/>
              </w:rPr>
              <w:t>Без автора</w:t>
            </w:r>
          </w:p>
        </w:tc>
      </w:tr>
      <w:tr w:rsidR="00306931" w:rsidRPr="00527AE6" w:rsidTr="00306931">
        <w:trPr>
          <w:trHeight w:val="257"/>
        </w:trPr>
        <w:tc>
          <w:tcPr>
            <w:tcW w:w="3753" w:type="dxa"/>
            <w:vMerge/>
            <w:tcBorders>
              <w:left w:val="single" w:sz="4" w:space="0" w:color="auto"/>
              <w:right w:val="single" w:sz="6" w:space="0" w:color="auto"/>
            </w:tcBorders>
            <w:vAlign w:val="center"/>
          </w:tcPr>
          <w:p w:rsidR="00306931" w:rsidRPr="00527AE6" w:rsidRDefault="00306931" w:rsidP="00D47714">
            <w:pPr>
              <w:rPr>
                <w:lang w:eastAsia="en-US"/>
              </w:rPr>
            </w:pPr>
          </w:p>
        </w:tc>
        <w:tc>
          <w:tcPr>
            <w:tcW w:w="5670" w:type="dxa"/>
            <w:tcBorders>
              <w:top w:val="single" w:sz="6" w:space="0" w:color="auto"/>
              <w:left w:val="single" w:sz="6" w:space="0" w:color="auto"/>
              <w:bottom w:val="single" w:sz="6" w:space="0" w:color="auto"/>
              <w:right w:val="single" w:sz="4" w:space="0" w:color="auto"/>
            </w:tcBorders>
          </w:tcPr>
          <w:p w:rsidR="00306931" w:rsidRPr="00527AE6" w:rsidRDefault="00306931" w:rsidP="00D47714">
            <w:pPr>
              <w:rPr>
                <w:lang w:eastAsia="en-US"/>
              </w:rPr>
            </w:pPr>
            <w:r w:rsidRPr="00527AE6">
              <w:rPr>
                <w:b/>
                <w:lang w:eastAsia="en-US"/>
              </w:rPr>
              <w:t>Тип издания:</w:t>
            </w:r>
            <w:r w:rsidRPr="00527AE6">
              <w:rPr>
                <w:lang w:eastAsia="en-US"/>
              </w:rPr>
              <w:t xml:space="preserve"> </w:t>
            </w:r>
            <w:r>
              <w:rPr>
                <w:lang w:eastAsia="en-US"/>
              </w:rPr>
              <w:t>новинка</w:t>
            </w:r>
          </w:p>
        </w:tc>
      </w:tr>
      <w:tr w:rsidR="00306931" w:rsidRPr="00527AE6" w:rsidTr="00306931">
        <w:trPr>
          <w:trHeight w:val="257"/>
        </w:trPr>
        <w:tc>
          <w:tcPr>
            <w:tcW w:w="3753" w:type="dxa"/>
            <w:vMerge/>
            <w:tcBorders>
              <w:left w:val="single" w:sz="4" w:space="0" w:color="auto"/>
              <w:right w:val="single" w:sz="6" w:space="0" w:color="auto"/>
            </w:tcBorders>
            <w:vAlign w:val="center"/>
          </w:tcPr>
          <w:p w:rsidR="00306931" w:rsidRPr="00527AE6" w:rsidRDefault="00306931" w:rsidP="00D47714">
            <w:pPr>
              <w:rPr>
                <w:lang w:eastAsia="en-US"/>
              </w:rPr>
            </w:pPr>
          </w:p>
        </w:tc>
        <w:tc>
          <w:tcPr>
            <w:tcW w:w="5670" w:type="dxa"/>
            <w:tcBorders>
              <w:top w:val="single" w:sz="6" w:space="0" w:color="auto"/>
              <w:left w:val="single" w:sz="6" w:space="0" w:color="auto"/>
              <w:bottom w:val="single" w:sz="6" w:space="0" w:color="auto"/>
              <w:right w:val="single" w:sz="4" w:space="0" w:color="auto"/>
            </w:tcBorders>
          </w:tcPr>
          <w:p w:rsidR="00306931" w:rsidRPr="00527AE6" w:rsidRDefault="00306931" w:rsidP="00D47714">
            <w:pPr>
              <w:rPr>
                <w:lang w:eastAsia="en-US"/>
              </w:rPr>
            </w:pPr>
            <w:r w:rsidRPr="00527AE6">
              <w:rPr>
                <w:b/>
                <w:lang w:eastAsia="en-US"/>
              </w:rPr>
              <w:t>Кол-во страниц</w:t>
            </w:r>
            <w:r w:rsidRPr="00527AE6">
              <w:rPr>
                <w:lang w:eastAsia="en-US"/>
              </w:rPr>
              <w:t xml:space="preserve">: </w:t>
            </w:r>
            <w:r>
              <w:rPr>
                <w:lang w:eastAsia="en-US"/>
              </w:rPr>
              <w:t>1</w:t>
            </w:r>
          </w:p>
        </w:tc>
      </w:tr>
      <w:tr w:rsidR="00306931" w:rsidRPr="00527AE6" w:rsidTr="00306931">
        <w:trPr>
          <w:trHeight w:val="257"/>
        </w:trPr>
        <w:tc>
          <w:tcPr>
            <w:tcW w:w="3753" w:type="dxa"/>
            <w:vMerge/>
            <w:tcBorders>
              <w:left w:val="single" w:sz="4" w:space="0" w:color="auto"/>
              <w:right w:val="single" w:sz="6" w:space="0" w:color="auto"/>
            </w:tcBorders>
            <w:vAlign w:val="center"/>
          </w:tcPr>
          <w:p w:rsidR="00306931" w:rsidRPr="00527AE6" w:rsidRDefault="00306931" w:rsidP="00D47714">
            <w:pPr>
              <w:rPr>
                <w:lang w:eastAsia="en-US"/>
              </w:rPr>
            </w:pPr>
          </w:p>
        </w:tc>
        <w:tc>
          <w:tcPr>
            <w:tcW w:w="5670" w:type="dxa"/>
            <w:tcBorders>
              <w:top w:val="single" w:sz="6" w:space="0" w:color="auto"/>
              <w:left w:val="single" w:sz="6" w:space="0" w:color="auto"/>
              <w:bottom w:val="single" w:sz="6" w:space="0" w:color="auto"/>
              <w:right w:val="single" w:sz="4" w:space="0" w:color="auto"/>
            </w:tcBorders>
          </w:tcPr>
          <w:p w:rsidR="00306931" w:rsidRPr="00527AE6" w:rsidRDefault="00306931" w:rsidP="000D1FCD">
            <w:pPr>
              <w:rPr>
                <w:lang w:eastAsia="en-US"/>
              </w:rPr>
            </w:pPr>
            <w:r>
              <w:rPr>
                <w:b/>
                <w:lang w:eastAsia="en-US"/>
              </w:rPr>
              <w:t xml:space="preserve">Оформление: </w:t>
            </w:r>
            <w:r w:rsidRPr="00330FA6">
              <w:rPr>
                <w:lang w:eastAsia="en-US"/>
              </w:rPr>
              <w:t>одиночный плакат А1</w:t>
            </w:r>
            <w:r w:rsidR="000D1FCD">
              <w:rPr>
                <w:lang w:eastAsia="en-US"/>
              </w:rPr>
              <w:t xml:space="preserve"> </w:t>
            </w:r>
          </w:p>
        </w:tc>
      </w:tr>
      <w:tr w:rsidR="00306931" w:rsidRPr="00227254" w:rsidTr="00306931">
        <w:trPr>
          <w:trHeight w:val="257"/>
        </w:trPr>
        <w:tc>
          <w:tcPr>
            <w:tcW w:w="3753" w:type="dxa"/>
            <w:vMerge/>
            <w:tcBorders>
              <w:left w:val="single" w:sz="4" w:space="0" w:color="auto"/>
              <w:right w:val="single" w:sz="6" w:space="0" w:color="auto"/>
            </w:tcBorders>
            <w:vAlign w:val="center"/>
          </w:tcPr>
          <w:p w:rsidR="00306931" w:rsidRPr="00527AE6" w:rsidRDefault="00306931" w:rsidP="00D47714">
            <w:pPr>
              <w:rPr>
                <w:lang w:eastAsia="en-US"/>
              </w:rPr>
            </w:pPr>
          </w:p>
        </w:tc>
        <w:tc>
          <w:tcPr>
            <w:tcW w:w="5670" w:type="dxa"/>
            <w:tcBorders>
              <w:top w:val="single" w:sz="6" w:space="0" w:color="auto"/>
              <w:left w:val="single" w:sz="6" w:space="0" w:color="auto"/>
              <w:bottom w:val="single" w:sz="6" w:space="0" w:color="auto"/>
              <w:right w:val="single" w:sz="4" w:space="0" w:color="auto"/>
            </w:tcBorders>
          </w:tcPr>
          <w:p w:rsidR="00306931" w:rsidRPr="00227254" w:rsidRDefault="00306931" w:rsidP="00D47714">
            <w:pPr>
              <w:rPr>
                <w:lang w:eastAsia="en-US"/>
              </w:rPr>
            </w:pPr>
            <w:r w:rsidRPr="00527AE6">
              <w:rPr>
                <w:b/>
                <w:lang w:eastAsia="en-US"/>
              </w:rPr>
              <w:t>Формат:</w:t>
            </w:r>
            <w:r w:rsidRPr="00527AE6">
              <w:rPr>
                <w:lang w:eastAsia="en-US"/>
              </w:rPr>
              <w:t xml:space="preserve"> </w:t>
            </w:r>
            <w:r>
              <w:rPr>
                <w:lang w:eastAsia="en-US"/>
              </w:rPr>
              <w:t>60*90/1</w:t>
            </w:r>
          </w:p>
        </w:tc>
      </w:tr>
      <w:tr w:rsidR="00306931" w:rsidRPr="00B7760F" w:rsidTr="00306931">
        <w:trPr>
          <w:trHeight w:val="258"/>
        </w:trPr>
        <w:tc>
          <w:tcPr>
            <w:tcW w:w="3753" w:type="dxa"/>
            <w:vMerge/>
            <w:tcBorders>
              <w:left w:val="single" w:sz="4" w:space="0" w:color="auto"/>
              <w:right w:val="single" w:sz="6" w:space="0" w:color="auto"/>
            </w:tcBorders>
            <w:vAlign w:val="center"/>
          </w:tcPr>
          <w:p w:rsidR="00306931" w:rsidRPr="00527AE6" w:rsidRDefault="00306931" w:rsidP="00D47714">
            <w:pPr>
              <w:rPr>
                <w:lang w:eastAsia="en-US"/>
              </w:rPr>
            </w:pPr>
          </w:p>
        </w:tc>
        <w:tc>
          <w:tcPr>
            <w:tcW w:w="5670" w:type="dxa"/>
            <w:tcBorders>
              <w:top w:val="single" w:sz="6" w:space="0" w:color="auto"/>
              <w:left w:val="single" w:sz="6" w:space="0" w:color="auto"/>
              <w:bottom w:val="single" w:sz="6" w:space="0" w:color="auto"/>
              <w:right w:val="single" w:sz="4" w:space="0" w:color="auto"/>
            </w:tcBorders>
          </w:tcPr>
          <w:p w:rsidR="00306931" w:rsidRPr="00B7760F" w:rsidRDefault="00306931" w:rsidP="00D47714">
            <w:pPr>
              <w:rPr>
                <w:lang w:eastAsia="en-US"/>
              </w:rPr>
            </w:pPr>
            <w:r w:rsidRPr="00527AE6">
              <w:rPr>
                <w:b/>
                <w:lang w:eastAsia="en-US"/>
              </w:rPr>
              <w:t>Красочность:</w:t>
            </w:r>
            <w:r w:rsidRPr="00527AE6">
              <w:rPr>
                <w:lang w:eastAsia="en-US"/>
              </w:rPr>
              <w:t xml:space="preserve"> </w:t>
            </w:r>
            <w:r>
              <w:rPr>
                <w:lang w:eastAsia="en-US"/>
              </w:rPr>
              <w:t xml:space="preserve">4 </w:t>
            </w:r>
            <w:proofErr w:type="spellStart"/>
            <w:r>
              <w:rPr>
                <w:lang w:eastAsia="en-US"/>
              </w:rPr>
              <w:t>кр</w:t>
            </w:r>
            <w:proofErr w:type="spellEnd"/>
            <w:r>
              <w:rPr>
                <w:lang w:eastAsia="en-US"/>
              </w:rPr>
              <w:t>.</w:t>
            </w:r>
          </w:p>
        </w:tc>
      </w:tr>
      <w:tr w:rsidR="00306931" w:rsidRPr="00527AE6" w:rsidTr="00306931">
        <w:trPr>
          <w:trHeight w:val="192"/>
        </w:trPr>
        <w:tc>
          <w:tcPr>
            <w:tcW w:w="3753" w:type="dxa"/>
            <w:vMerge/>
            <w:tcBorders>
              <w:left w:val="single" w:sz="4" w:space="0" w:color="auto"/>
              <w:right w:val="single" w:sz="6" w:space="0" w:color="auto"/>
            </w:tcBorders>
            <w:vAlign w:val="center"/>
          </w:tcPr>
          <w:p w:rsidR="00306931" w:rsidRPr="00527AE6" w:rsidRDefault="00306931" w:rsidP="00D47714">
            <w:pPr>
              <w:rPr>
                <w:lang w:eastAsia="en-US"/>
              </w:rPr>
            </w:pPr>
          </w:p>
        </w:tc>
        <w:tc>
          <w:tcPr>
            <w:tcW w:w="5670" w:type="dxa"/>
            <w:tcBorders>
              <w:top w:val="single" w:sz="6" w:space="0" w:color="auto"/>
              <w:left w:val="single" w:sz="6" w:space="0" w:color="auto"/>
              <w:bottom w:val="single" w:sz="6" w:space="0" w:color="auto"/>
              <w:right w:val="single" w:sz="4" w:space="0" w:color="auto"/>
            </w:tcBorders>
          </w:tcPr>
          <w:p w:rsidR="00306931" w:rsidRPr="00527AE6" w:rsidRDefault="00306931" w:rsidP="00306931">
            <w:pPr>
              <w:ind w:firstLine="28"/>
              <w:rPr>
                <w:lang w:eastAsia="en-US"/>
              </w:rPr>
            </w:pPr>
            <w:r>
              <w:rPr>
                <w:b/>
                <w:lang w:eastAsia="en-US"/>
              </w:rPr>
              <w:t>Код контента</w:t>
            </w:r>
            <w:r w:rsidRPr="00527AE6">
              <w:rPr>
                <w:b/>
                <w:lang w:eastAsia="en-US"/>
              </w:rPr>
              <w:t>:</w:t>
            </w:r>
            <w:r>
              <w:rPr>
                <w:lang w:eastAsia="en-US"/>
              </w:rPr>
              <w:t xml:space="preserve"> 57-0187-01</w:t>
            </w:r>
          </w:p>
        </w:tc>
      </w:tr>
      <w:tr w:rsidR="00306931" w:rsidRPr="00527AE6" w:rsidTr="00306931">
        <w:trPr>
          <w:trHeight w:val="192"/>
        </w:trPr>
        <w:tc>
          <w:tcPr>
            <w:tcW w:w="3753" w:type="dxa"/>
            <w:vMerge/>
            <w:tcBorders>
              <w:left w:val="single" w:sz="4" w:space="0" w:color="auto"/>
              <w:bottom w:val="single" w:sz="6" w:space="0" w:color="auto"/>
              <w:right w:val="single" w:sz="6" w:space="0" w:color="auto"/>
            </w:tcBorders>
            <w:vAlign w:val="center"/>
          </w:tcPr>
          <w:p w:rsidR="00306931" w:rsidRPr="00527AE6" w:rsidRDefault="00306931" w:rsidP="00D47714">
            <w:pPr>
              <w:rPr>
                <w:lang w:eastAsia="en-US"/>
              </w:rPr>
            </w:pPr>
          </w:p>
        </w:tc>
        <w:tc>
          <w:tcPr>
            <w:tcW w:w="5670" w:type="dxa"/>
            <w:tcBorders>
              <w:top w:val="single" w:sz="6" w:space="0" w:color="auto"/>
              <w:left w:val="single" w:sz="6" w:space="0" w:color="auto"/>
              <w:bottom w:val="single" w:sz="6" w:space="0" w:color="auto"/>
              <w:right w:val="single" w:sz="4" w:space="0" w:color="auto"/>
            </w:tcBorders>
          </w:tcPr>
          <w:p w:rsidR="00306931" w:rsidRPr="009E2D12" w:rsidRDefault="00306931" w:rsidP="00D47714">
            <w:pPr>
              <w:jc w:val="both"/>
              <w:rPr>
                <w:lang w:eastAsia="en-US"/>
              </w:rPr>
            </w:pPr>
            <w:r>
              <w:rPr>
                <w:rFonts w:eastAsia="ArialMT"/>
                <w:b/>
              </w:rPr>
              <w:t>Серия: Наглядные пособия</w:t>
            </w:r>
          </w:p>
        </w:tc>
      </w:tr>
      <w:tr w:rsidR="00306931" w:rsidRPr="00527AE6" w:rsidTr="00306931">
        <w:trPr>
          <w:trHeight w:val="2465"/>
        </w:trPr>
        <w:tc>
          <w:tcPr>
            <w:tcW w:w="9423" w:type="dxa"/>
            <w:gridSpan w:val="2"/>
            <w:tcBorders>
              <w:top w:val="single" w:sz="6" w:space="0" w:color="auto"/>
              <w:left w:val="single" w:sz="4" w:space="0" w:color="auto"/>
              <w:bottom w:val="single" w:sz="4" w:space="0" w:color="auto"/>
              <w:right w:val="single" w:sz="4" w:space="0" w:color="auto"/>
            </w:tcBorders>
          </w:tcPr>
          <w:p w:rsidR="00006D9C" w:rsidRPr="00006D9C" w:rsidRDefault="00006D9C" w:rsidP="00006D9C">
            <w:pPr>
              <w:spacing w:line="22" w:lineRule="atLeast"/>
              <w:ind w:firstLine="589"/>
              <w:jc w:val="both"/>
            </w:pPr>
            <w:r w:rsidRPr="00006D9C">
              <w:t>Плакат «Государственные символы Российской Федерации» содержит изображения государственных символов Российской Федерации: герб и флаг с кратким историческим описанием, а также текст гимна.</w:t>
            </w:r>
          </w:p>
          <w:p w:rsidR="00006D9C" w:rsidRPr="00006D9C" w:rsidRDefault="00006D9C" w:rsidP="00006D9C">
            <w:pPr>
              <w:spacing w:line="22" w:lineRule="atLeast"/>
              <w:ind w:firstLine="589"/>
              <w:jc w:val="both"/>
            </w:pPr>
            <w:r w:rsidRPr="00006D9C">
              <w:t>Изучение государственных символов Российской Федерации является неотъемлемой частью образовательного процесса. Плакат можно разместить в холлах, учебных кабинетах, зонах рекреации, библиотеках, актовых залах, административных помещениях школы.</w:t>
            </w:r>
          </w:p>
          <w:p w:rsidR="00006D9C" w:rsidRPr="00006D9C" w:rsidRDefault="00006D9C" w:rsidP="00006D9C">
            <w:pPr>
              <w:pStyle w:val="HTML"/>
              <w:ind w:firstLine="589"/>
              <w:rPr>
                <w:rFonts w:ascii="Times New Roman" w:hAnsi="Times New Roman" w:cs="Times New Roman"/>
                <w:sz w:val="24"/>
                <w:szCs w:val="24"/>
              </w:rPr>
            </w:pPr>
            <w:r w:rsidRPr="00006D9C">
              <w:rPr>
                <w:rFonts w:ascii="Times New Roman" w:hAnsi="Times New Roman" w:cs="Times New Roman"/>
                <w:sz w:val="24"/>
                <w:szCs w:val="24"/>
              </w:rPr>
              <w:t xml:space="preserve">Размер плаката: 980 </w:t>
            </w:r>
            <w:r w:rsidRPr="00006D9C">
              <w:rPr>
                <w:rFonts w:ascii="Times New Roman" w:hAnsi="Times New Roman" w:cs="Times New Roman"/>
                <w:color w:val="212529"/>
                <w:sz w:val="24"/>
                <w:szCs w:val="24"/>
              </w:rPr>
              <w:t xml:space="preserve">× </w:t>
            </w:r>
            <w:r w:rsidRPr="00006D9C">
              <w:rPr>
                <w:rFonts w:ascii="Times New Roman" w:hAnsi="Times New Roman" w:cs="Times New Roman"/>
                <w:sz w:val="24"/>
                <w:szCs w:val="24"/>
              </w:rPr>
              <w:t>680 мм.</w:t>
            </w:r>
          </w:p>
          <w:p w:rsidR="00306931" w:rsidRPr="00527AE6" w:rsidRDefault="00306931" w:rsidP="00006D9C">
            <w:pPr>
              <w:jc w:val="both"/>
              <w:rPr>
                <w:rFonts w:eastAsia="ArialMT"/>
              </w:rPr>
            </w:pPr>
          </w:p>
        </w:tc>
      </w:tr>
    </w:tbl>
    <w:p w:rsidR="00CB3BD9" w:rsidRDefault="00CB3BD9">
      <w:pPr>
        <w:spacing w:after="200" w:line="276" w:lineRule="auto"/>
        <w:rPr>
          <w:b/>
          <w:color w:val="365F91" w:themeColor="accent1" w:themeShade="BF"/>
        </w:rPr>
      </w:pPr>
      <w:r>
        <w:rPr>
          <w:b/>
          <w:color w:val="365F91" w:themeColor="accent1" w:themeShade="BF"/>
        </w:rPr>
        <w:br w:type="page"/>
      </w:r>
    </w:p>
    <w:p w:rsidR="00992F6C" w:rsidRPr="00306931" w:rsidRDefault="00992F6C" w:rsidP="00992F6C">
      <w:pPr>
        <w:rPr>
          <w:b/>
          <w:color w:val="365F91" w:themeColor="accent1" w:themeShade="BF"/>
        </w:rPr>
      </w:pPr>
      <w:r w:rsidRPr="00CB3BD9">
        <w:rPr>
          <w:b/>
          <w:color w:val="365F91" w:themeColor="accent1" w:themeShade="BF"/>
        </w:rPr>
        <w:lastRenderedPageBreak/>
        <w:t>Настенные карты</w:t>
      </w:r>
    </w:p>
    <w:p w:rsidR="00992F6C" w:rsidRDefault="00992F6C" w:rsidP="00992F6C">
      <w:pPr>
        <w:rPr>
          <w:b/>
          <w:color w:val="365F91" w:themeColor="accent1" w:themeShade="BF"/>
        </w:rPr>
      </w:pPr>
    </w:p>
    <w:tbl>
      <w:tblPr>
        <w:tblW w:w="9423"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469"/>
        <w:gridCol w:w="5954"/>
      </w:tblGrid>
      <w:tr w:rsidR="00127246" w:rsidRPr="0098441D" w:rsidTr="00306931">
        <w:tc>
          <w:tcPr>
            <w:tcW w:w="3469" w:type="dxa"/>
            <w:vMerge w:val="restart"/>
            <w:tcBorders>
              <w:top w:val="single" w:sz="4" w:space="0" w:color="auto"/>
              <w:left w:val="single" w:sz="4" w:space="0" w:color="auto"/>
              <w:right w:val="single" w:sz="6" w:space="0" w:color="auto"/>
            </w:tcBorders>
            <w:vAlign w:val="center"/>
          </w:tcPr>
          <w:p w:rsidR="00127246" w:rsidRPr="00527AE6" w:rsidRDefault="00127246" w:rsidP="00127246">
            <w:pPr>
              <w:jc w:val="center"/>
              <w:rPr>
                <w:lang w:eastAsia="en-US"/>
              </w:rPr>
            </w:pPr>
            <w:r w:rsidRPr="006A0403">
              <w:rPr>
                <w:noProof/>
              </w:rPr>
              <w:drawing>
                <wp:inline distT="0" distB="0" distL="0" distR="0" wp14:anchorId="166AF5D2" wp14:editId="20653E9A">
                  <wp:extent cx="2166843" cy="1532459"/>
                  <wp:effectExtent l="0" t="0" r="5080" b="0"/>
                  <wp:docPr id="20" name="Рисунок 20" descr="Y:\Полученные файлы\Настенные карты\19-0838-01-maps_RF_A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Полученные файлы\Настенные карты\19-0838-01-maps_RF_Ad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2362" cy="1557579"/>
                          </a:xfrm>
                          <a:prstGeom prst="rect">
                            <a:avLst/>
                          </a:prstGeom>
                          <a:noFill/>
                          <a:ln>
                            <a:noFill/>
                          </a:ln>
                        </pic:spPr>
                      </pic:pic>
                    </a:graphicData>
                  </a:graphic>
                </wp:inline>
              </w:drawing>
            </w:r>
          </w:p>
        </w:tc>
        <w:tc>
          <w:tcPr>
            <w:tcW w:w="5954" w:type="dxa"/>
            <w:tcBorders>
              <w:top w:val="single" w:sz="4" w:space="0" w:color="auto"/>
              <w:left w:val="single" w:sz="6" w:space="0" w:color="auto"/>
              <w:bottom w:val="single" w:sz="6" w:space="0" w:color="auto"/>
              <w:right w:val="single" w:sz="4" w:space="0" w:color="auto"/>
            </w:tcBorders>
          </w:tcPr>
          <w:p w:rsidR="00127246" w:rsidRPr="00814F7F" w:rsidRDefault="00127246" w:rsidP="00127246">
            <w:pPr>
              <w:rPr>
                <w:b/>
                <w:color w:val="000000"/>
              </w:rPr>
            </w:pPr>
            <w:r>
              <w:rPr>
                <w:b/>
                <w:color w:val="000000"/>
              </w:rPr>
              <w:t>Название:</w:t>
            </w:r>
            <w:r>
              <w:rPr>
                <w:color w:val="000000"/>
              </w:rPr>
              <w:t xml:space="preserve"> Российская Федерация. Федеративное устройство. Настенная карта </w:t>
            </w:r>
          </w:p>
        </w:tc>
      </w:tr>
      <w:tr w:rsidR="00127246" w:rsidRPr="0098441D" w:rsidTr="00306931">
        <w:tc>
          <w:tcPr>
            <w:tcW w:w="3469" w:type="dxa"/>
            <w:vMerge/>
            <w:tcBorders>
              <w:top w:val="single" w:sz="4" w:space="0" w:color="auto"/>
              <w:left w:val="single" w:sz="4" w:space="0" w:color="auto"/>
              <w:right w:val="single" w:sz="6" w:space="0" w:color="auto"/>
            </w:tcBorders>
            <w:vAlign w:val="center"/>
          </w:tcPr>
          <w:p w:rsidR="00127246" w:rsidRDefault="00127246" w:rsidP="00127246">
            <w:pPr>
              <w:jc w:val="center"/>
              <w:rPr>
                <w:noProof/>
              </w:rPr>
            </w:pPr>
          </w:p>
        </w:tc>
        <w:tc>
          <w:tcPr>
            <w:tcW w:w="5954" w:type="dxa"/>
            <w:tcBorders>
              <w:top w:val="single" w:sz="4" w:space="0" w:color="auto"/>
              <w:left w:val="single" w:sz="6" w:space="0" w:color="auto"/>
              <w:bottom w:val="single" w:sz="6" w:space="0" w:color="auto"/>
              <w:right w:val="single" w:sz="4" w:space="0" w:color="auto"/>
            </w:tcBorders>
          </w:tcPr>
          <w:p w:rsidR="00127246" w:rsidRPr="000F7082" w:rsidRDefault="00127246" w:rsidP="00127246">
            <w:pPr>
              <w:spacing w:line="276" w:lineRule="auto"/>
              <w:rPr>
                <w:lang w:eastAsia="en-US"/>
              </w:rPr>
            </w:pPr>
            <w:r>
              <w:rPr>
                <w:b/>
                <w:lang w:eastAsia="en-US"/>
              </w:rPr>
              <w:t xml:space="preserve">Автор: </w:t>
            </w:r>
            <w:r w:rsidRPr="00944E46">
              <w:rPr>
                <w:lang w:eastAsia="en-US"/>
              </w:rPr>
              <w:t>Без автора</w:t>
            </w:r>
          </w:p>
        </w:tc>
      </w:tr>
      <w:tr w:rsidR="00127246" w:rsidRPr="00527AE6" w:rsidTr="00306931">
        <w:trPr>
          <w:trHeight w:val="257"/>
        </w:trPr>
        <w:tc>
          <w:tcPr>
            <w:tcW w:w="3469" w:type="dxa"/>
            <w:vMerge/>
            <w:tcBorders>
              <w:left w:val="single" w:sz="4" w:space="0" w:color="auto"/>
              <w:right w:val="single" w:sz="6" w:space="0" w:color="auto"/>
            </w:tcBorders>
            <w:vAlign w:val="center"/>
          </w:tcPr>
          <w:p w:rsidR="00127246" w:rsidRPr="00527AE6" w:rsidRDefault="00127246" w:rsidP="00127246">
            <w:pPr>
              <w:rPr>
                <w:lang w:eastAsia="en-US"/>
              </w:rPr>
            </w:pPr>
          </w:p>
        </w:tc>
        <w:tc>
          <w:tcPr>
            <w:tcW w:w="5954" w:type="dxa"/>
            <w:tcBorders>
              <w:top w:val="single" w:sz="6" w:space="0" w:color="auto"/>
              <w:left w:val="single" w:sz="6" w:space="0" w:color="auto"/>
              <w:bottom w:val="single" w:sz="6" w:space="0" w:color="auto"/>
              <w:right w:val="single" w:sz="4" w:space="0" w:color="auto"/>
            </w:tcBorders>
          </w:tcPr>
          <w:p w:rsidR="00127246" w:rsidRDefault="00127246" w:rsidP="00127246">
            <w:pPr>
              <w:spacing w:line="276" w:lineRule="auto"/>
              <w:rPr>
                <w:lang w:eastAsia="en-US"/>
              </w:rPr>
            </w:pPr>
            <w:r>
              <w:rPr>
                <w:b/>
                <w:lang w:eastAsia="en-US"/>
              </w:rPr>
              <w:t>Тип издания:</w:t>
            </w:r>
            <w:r>
              <w:rPr>
                <w:lang w:eastAsia="en-US"/>
              </w:rPr>
              <w:t xml:space="preserve"> новинка</w:t>
            </w:r>
          </w:p>
        </w:tc>
      </w:tr>
      <w:tr w:rsidR="00127246" w:rsidRPr="00527AE6" w:rsidTr="00306931">
        <w:trPr>
          <w:trHeight w:val="257"/>
        </w:trPr>
        <w:tc>
          <w:tcPr>
            <w:tcW w:w="3469" w:type="dxa"/>
            <w:vMerge/>
            <w:tcBorders>
              <w:left w:val="single" w:sz="4" w:space="0" w:color="auto"/>
              <w:right w:val="single" w:sz="6" w:space="0" w:color="auto"/>
            </w:tcBorders>
            <w:vAlign w:val="center"/>
          </w:tcPr>
          <w:p w:rsidR="00127246" w:rsidRPr="00527AE6" w:rsidRDefault="00127246" w:rsidP="00127246">
            <w:pPr>
              <w:rPr>
                <w:lang w:eastAsia="en-US"/>
              </w:rPr>
            </w:pPr>
          </w:p>
        </w:tc>
        <w:tc>
          <w:tcPr>
            <w:tcW w:w="5954" w:type="dxa"/>
            <w:tcBorders>
              <w:top w:val="single" w:sz="6" w:space="0" w:color="auto"/>
              <w:left w:val="single" w:sz="6" w:space="0" w:color="auto"/>
              <w:bottom w:val="single" w:sz="6" w:space="0" w:color="auto"/>
              <w:right w:val="single" w:sz="4" w:space="0" w:color="auto"/>
            </w:tcBorders>
          </w:tcPr>
          <w:p w:rsidR="00127246" w:rsidRDefault="00127246" w:rsidP="00127246">
            <w:pPr>
              <w:spacing w:line="276" w:lineRule="auto"/>
              <w:rPr>
                <w:lang w:eastAsia="en-US"/>
              </w:rPr>
            </w:pPr>
            <w:r>
              <w:rPr>
                <w:b/>
                <w:lang w:eastAsia="en-US"/>
              </w:rPr>
              <w:t>Кол-во страниц</w:t>
            </w:r>
            <w:r>
              <w:rPr>
                <w:lang w:eastAsia="en-US"/>
              </w:rPr>
              <w:t>: 1</w:t>
            </w:r>
          </w:p>
        </w:tc>
      </w:tr>
      <w:tr w:rsidR="00127246" w:rsidRPr="00527AE6" w:rsidTr="00306931">
        <w:trPr>
          <w:trHeight w:val="257"/>
        </w:trPr>
        <w:tc>
          <w:tcPr>
            <w:tcW w:w="3469" w:type="dxa"/>
            <w:vMerge/>
            <w:tcBorders>
              <w:left w:val="single" w:sz="4" w:space="0" w:color="auto"/>
              <w:right w:val="single" w:sz="6" w:space="0" w:color="auto"/>
            </w:tcBorders>
            <w:vAlign w:val="center"/>
          </w:tcPr>
          <w:p w:rsidR="00127246" w:rsidRPr="00527AE6" w:rsidRDefault="00127246" w:rsidP="00127246">
            <w:pPr>
              <w:rPr>
                <w:lang w:eastAsia="en-US"/>
              </w:rPr>
            </w:pPr>
          </w:p>
        </w:tc>
        <w:tc>
          <w:tcPr>
            <w:tcW w:w="5954" w:type="dxa"/>
            <w:tcBorders>
              <w:top w:val="single" w:sz="6" w:space="0" w:color="auto"/>
              <w:left w:val="single" w:sz="6" w:space="0" w:color="auto"/>
              <w:bottom w:val="single" w:sz="6" w:space="0" w:color="auto"/>
              <w:right w:val="single" w:sz="4" w:space="0" w:color="auto"/>
            </w:tcBorders>
          </w:tcPr>
          <w:p w:rsidR="00127246" w:rsidRDefault="00127246" w:rsidP="000D1FCD">
            <w:pPr>
              <w:spacing w:line="276" w:lineRule="auto"/>
              <w:rPr>
                <w:lang w:eastAsia="en-US"/>
              </w:rPr>
            </w:pPr>
            <w:r>
              <w:rPr>
                <w:b/>
                <w:lang w:eastAsia="en-US"/>
              </w:rPr>
              <w:t xml:space="preserve">Оформление: </w:t>
            </w:r>
            <w:r w:rsidR="000D1FCD">
              <w:rPr>
                <w:lang w:eastAsia="en-US"/>
              </w:rPr>
              <w:t xml:space="preserve">одиночный плакат А0 </w:t>
            </w:r>
          </w:p>
        </w:tc>
      </w:tr>
      <w:tr w:rsidR="00127246" w:rsidRPr="00227254" w:rsidTr="00306931">
        <w:trPr>
          <w:trHeight w:val="257"/>
        </w:trPr>
        <w:tc>
          <w:tcPr>
            <w:tcW w:w="3469" w:type="dxa"/>
            <w:vMerge/>
            <w:tcBorders>
              <w:left w:val="single" w:sz="4" w:space="0" w:color="auto"/>
              <w:right w:val="single" w:sz="6" w:space="0" w:color="auto"/>
            </w:tcBorders>
            <w:vAlign w:val="center"/>
          </w:tcPr>
          <w:p w:rsidR="00127246" w:rsidRPr="00527AE6" w:rsidRDefault="00127246" w:rsidP="00127246">
            <w:pPr>
              <w:rPr>
                <w:lang w:eastAsia="en-US"/>
              </w:rPr>
            </w:pPr>
          </w:p>
        </w:tc>
        <w:tc>
          <w:tcPr>
            <w:tcW w:w="5954" w:type="dxa"/>
            <w:tcBorders>
              <w:top w:val="single" w:sz="6" w:space="0" w:color="auto"/>
              <w:left w:val="single" w:sz="6" w:space="0" w:color="auto"/>
              <w:bottom w:val="single" w:sz="6" w:space="0" w:color="auto"/>
              <w:right w:val="single" w:sz="4" w:space="0" w:color="auto"/>
            </w:tcBorders>
          </w:tcPr>
          <w:p w:rsidR="00127246" w:rsidRDefault="00127246" w:rsidP="00127246">
            <w:pPr>
              <w:spacing w:line="276" w:lineRule="auto"/>
              <w:rPr>
                <w:lang w:eastAsia="en-US"/>
              </w:rPr>
            </w:pPr>
            <w:r>
              <w:rPr>
                <w:b/>
                <w:lang w:eastAsia="en-US"/>
              </w:rPr>
              <w:t xml:space="preserve">Размер: </w:t>
            </w:r>
            <w:r>
              <w:rPr>
                <w:lang w:eastAsia="en-US"/>
              </w:rPr>
              <w:t>1210*850</w:t>
            </w:r>
          </w:p>
        </w:tc>
      </w:tr>
      <w:tr w:rsidR="00127246" w:rsidRPr="00B7760F" w:rsidTr="00306931">
        <w:trPr>
          <w:trHeight w:val="258"/>
        </w:trPr>
        <w:tc>
          <w:tcPr>
            <w:tcW w:w="3469" w:type="dxa"/>
            <w:vMerge/>
            <w:tcBorders>
              <w:left w:val="single" w:sz="4" w:space="0" w:color="auto"/>
              <w:right w:val="single" w:sz="6" w:space="0" w:color="auto"/>
            </w:tcBorders>
            <w:vAlign w:val="center"/>
          </w:tcPr>
          <w:p w:rsidR="00127246" w:rsidRPr="00527AE6" w:rsidRDefault="00127246" w:rsidP="00127246">
            <w:pPr>
              <w:rPr>
                <w:lang w:eastAsia="en-US"/>
              </w:rPr>
            </w:pPr>
          </w:p>
        </w:tc>
        <w:tc>
          <w:tcPr>
            <w:tcW w:w="5954" w:type="dxa"/>
            <w:tcBorders>
              <w:top w:val="single" w:sz="6" w:space="0" w:color="auto"/>
              <w:left w:val="single" w:sz="6" w:space="0" w:color="auto"/>
              <w:bottom w:val="single" w:sz="6" w:space="0" w:color="auto"/>
              <w:right w:val="single" w:sz="4" w:space="0" w:color="auto"/>
            </w:tcBorders>
          </w:tcPr>
          <w:p w:rsidR="00127246" w:rsidRDefault="00127246" w:rsidP="00127246">
            <w:pPr>
              <w:spacing w:line="276" w:lineRule="auto"/>
              <w:rPr>
                <w:lang w:eastAsia="en-US"/>
              </w:rPr>
            </w:pPr>
            <w:r>
              <w:rPr>
                <w:b/>
                <w:lang w:eastAsia="en-US"/>
              </w:rPr>
              <w:t>Красочность:</w:t>
            </w:r>
            <w:r>
              <w:rPr>
                <w:lang w:eastAsia="en-US"/>
              </w:rPr>
              <w:t xml:space="preserve"> 4 </w:t>
            </w:r>
            <w:proofErr w:type="spellStart"/>
            <w:r>
              <w:rPr>
                <w:lang w:eastAsia="en-US"/>
              </w:rPr>
              <w:t>кр</w:t>
            </w:r>
            <w:proofErr w:type="spellEnd"/>
            <w:r>
              <w:rPr>
                <w:lang w:eastAsia="en-US"/>
              </w:rPr>
              <w:t>.</w:t>
            </w:r>
          </w:p>
        </w:tc>
      </w:tr>
      <w:tr w:rsidR="00127246" w:rsidRPr="00527AE6" w:rsidTr="00306931">
        <w:trPr>
          <w:trHeight w:val="192"/>
        </w:trPr>
        <w:tc>
          <w:tcPr>
            <w:tcW w:w="3469" w:type="dxa"/>
            <w:vMerge/>
            <w:tcBorders>
              <w:left w:val="single" w:sz="4" w:space="0" w:color="auto"/>
              <w:right w:val="single" w:sz="6" w:space="0" w:color="auto"/>
            </w:tcBorders>
            <w:vAlign w:val="center"/>
          </w:tcPr>
          <w:p w:rsidR="00127246" w:rsidRPr="00527AE6" w:rsidRDefault="00127246" w:rsidP="00127246">
            <w:pPr>
              <w:rPr>
                <w:lang w:eastAsia="en-US"/>
              </w:rPr>
            </w:pPr>
          </w:p>
        </w:tc>
        <w:tc>
          <w:tcPr>
            <w:tcW w:w="5954" w:type="dxa"/>
            <w:tcBorders>
              <w:top w:val="single" w:sz="6" w:space="0" w:color="auto"/>
              <w:left w:val="single" w:sz="6" w:space="0" w:color="auto"/>
              <w:bottom w:val="single" w:sz="6" w:space="0" w:color="auto"/>
              <w:right w:val="single" w:sz="4" w:space="0" w:color="auto"/>
            </w:tcBorders>
          </w:tcPr>
          <w:p w:rsidR="00127246" w:rsidRDefault="00127246" w:rsidP="00127246">
            <w:pPr>
              <w:spacing w:line="276" w:lineRule="auto"/>
              <w:rPr>
                <w:rFonts w:ascii="Calibri" w:hAnsi="Calibri" w:cs="Calibri"/>
                <w:color w:val="FF0000"/>
                <w:sz w:val="22"/>
                <w:szCs w:val="22"/>
                <w:lang w:eastAsia="en-US"/>
              </w:rPr>
            </w:pPr>
            <w:r>
              <w:rPr>
                <w:b/>
                <w:lang w:eastAsia="en-US"/>
              </w:rPr>
              <w:t>Код контента:</w:t>
            </w:r>
            <w:r>
              <w:t xml:space="preserve"> </w:t>
            </w:r>
            <w:r w:rsidRPr="00330FA6">
              <w:rPr>
                <w:lang w:eastAsia="en-US"/>
              </w:rPr>
              <w:t>19-0838-02</w:t>
            </w:r>
          </w:p>
        </w:tc>
      </w:tr>
      <w:tr w:rsidR="00127246" w:rsidRPr="00527AE6" w:rsidTr="00306931">
        <w:trPr>
          <w:trHeight w:val="192"/>
        </w:trPr>
        <w:tc>
          <w:tcPr>
            <w:tcW w:w="3469" w:type="dxa"/>
            <w:vMerge/>
            <w:tcBorders>
              <w:left w:val="single" w:sz="4" w:space="0" w:color="auto"/>
              <w:bottom w:val="single" w:sz="6" w:space="0" w:color="auto"/>
              <w:right w:val="single" w:sz="6" w:space="0" w:color="auto"/>
            </w:tcBorders>
            <w:vAlign w:val="center"/>
          </w:tcPr>
          <w:p w:rsidR="00127246" w:rsidRPr="00527AE6" w:rsidRDefault="00127246" w:rsidP="00127246">
            <w:pPr>
              <w:rPr>
                <w:lang w:eastAsia="en-US"/>
              </w:rPr>
            </w:pPr>
          </w:p>
        </w:tc>
        <w:tc>
          <w:tcPr>
            <w:tcW w:w="5954" w:type="dxa"/>
            <w:tcBorders>
              <w:top w:val="single" w:sz="6" w:space="0" w:color="auto"/>
              <w:left w:val="single" w:sz="6" w:space="0" w:color="auto"/>
              <w:bottom w:val="single" w:sz="6" w:space="0" w:color="auto"/>
              <w:right w:val="single" w:sz="4" w:space="0" w:color="auto"/>
            </w:tcBorders>
          </w:tcPr>
          <w:p w:rsidR="00127246" w:rsidRDefault="00127246" w:rsidP="00127246">
            <w:pPr>
              <w:spacing w:line="276" w:lineRule="auto"/>
              <w:rPr>
                <w:b/>
                <w:lang w:eastAsia="en-US"/>
              </w:rPr>
            </w:pPr>
            <w:r>
              <w:rPr>
                <w:rFonts w:eastAsia="ArialMT"/>
                <w:b/>
              </w:rPr>
              <w:t>Серия: Наглядные пособия</w:t>
            </w:r>
          </w:p>
        </w:tc>
      </w:tr>
      <w:tr w:rsidR="00992F6C" w:rsidRPr="00527AE6" w:rsidTr="00306931">
        <w:trPr>
          <w:trHeight w:val="2465"/>
        </w:trPr>
        <w:tc>
          <w:tcPr>
            <w:tcW w:w="9423" w:type="dxa"/>
            <w:gridSpan w:val="2"/>
            <w:tcBorders>
              <w:top w:val="single" w:sz="6" w:space="0" w:color="auto"/>
              <w:left w:val="single" w:sz="4" w:space="0" w:color="auto"/>
              <w:bottom w:val="single" w:sz="4" w:space="0" w:color="auto"/>
              <w:right w:val="single" w:sz="4" w:space="0" w:color="auto"/>
            </w:tcBorders>
          </w:tcPr>
          <w:p w:rsidR="00127246" w:rsidRDefault="00127246" w:rsidP="00127246">
            <w:pPr>
              <w:ind w:firstLine="589"/>
              <w:jc w:val="both"/>
            </w:pPr>
            <w:r w:rsidRPr="003D79C3">
              <w:t>Политико</w:t>
            </w:r>
            <w:r>
              <w:t>-административная карта России масштабом 1</w:t>
            </w:r>
            <w:proofErr w:type="gramStart"/>
            <w:r>
              <w:t xml:space="preserve"> :</w:t>
            </w:r>
            <w:proofErr w:type="gramEnd"/>
            <w:r>
              <w:t xml:space="preserve"> 7 500 000. </w:t>
            </w:r>
          </w:p>
          <w:p w:rsidR="00127246" w:rsidRDefault="00127246" w:rsidP="00127246">
            <w:pPr>
              <w:ind w:firstLine="589"/>
              <w:jc w:val="both"/>
            </w:pPr>
            <w:r w:rsidRPr="000F7082">
              <w:t xml:space="preserve">Размер </w:t>
            </w:r>
            <w:r>
              <w:t>карты</w:t>
            </w:r>
            <w:r w:rsidRPr="000F7082">
              <w:t xml:space="preserve"> — 1</w:t>
            </w:r>
            <w:r>
              <w:t>210</w:t>
            </w:r>
            <w:r w:rsidRPr="000F7082">
              <w:t>×</w:t>
            </w:r>
            <w:r>
              <w:t>850 мм.</w:t>
            </w:r>
            <w:r w:rsidRPr="000F7082">
              <w:t xml:space="preserve"> </w:t>
            </w:r>
          </w:p>
          <w:p w:rsidR="00127246" w:rsidRDefault="00127246" w:rsidP="00127246">
            <w:pPr>
              <w:ind w:firstLine="589"/>
              <w:jc w:val="both"/>
            </w:pPr>
            <w:r>
              <w:t xml:space="preserve">Государственная граница и административное-территориальное деление Российской Федерации даны на карте по состоянию на октябрь 2022 г. </w:t>
            </w:r>
            <w:r w:rsidRPr="003D79C3">
              <w:t xml:space="preserve">Цветом </w:t>
            </w:r>
            <w:r>
              <w:t xml:space="preserve">показаны </w:t>
            </w:r>
            <w:r w:rsidRPr="003D79C3">
              <w:t xml:space="preserve">все субъекты Российской Федерации, показаны </w:t>
            </w:r>
            <w:r>
              <w:t xml:space="preserve">их </w:t>
            </w:r>
            <w:r w:rsidRPr="003D79C3">
              <w:t>границы</w:t>
            </w:r>
            <w:r>
              <w:t>,</w:t>
            </w:r>
            <w:r w:rsidRPr="003D79C3">
              <w:t xml:space="preserve"> подписаны названия</w:t>
            </w:r>
            <w:r>
              <w:t xml:space="preserve"> административных центров</w:t>
            </w:r>
            <w:r w:rsidRPr="003D79C3">
              <w:t xml:space="preserve">. Показаны </w:t>
            </w:r>
            <w:r>
              <w:t xml:space="preserve">границы и подписаны столицы зарубежных государств. </w:t>
            </w:r>
            <w:r w:rsidRPr="006A0403">
              <w:t>Показаны и подписаны населённые пункты, порты и железнодорожные магистрали</w:t>
            </w:r>
            <w:r>
              <w:t xml:space="preserve">. </w:t>
            </w:r>
          </w:p>
          <w:p w:rsidR="00992F6C" w:rsidRPr="00527AE6" w:rsidRDefault="00992F6C" w:rsidP="00D47714">
            <w:pPr>
              <w:ind w:firstLine="522"/>
              <w:jc w:val="both"/>
              <w:rPr>
                <w:rFonts w:eastAsia="ArialMT"/>
              </w:rPr>
            </w:pPr>
          </w:p>
        </w:tc>
      </w:tr>
    </w:tbl>
    <w:p w:rsidR="00992F6C" w:rsidRDefault="00992F6C" w:rsidP="00992F6C"/>
    <w:p w:rsidR="00992F6C" w:rsidRDefault="00992F6C" w:rsidP="00992F6C">
      <w:pPr>
        <w:rPr>
          <w:b/>
          <w:color w:val="365F91" w:themeColor="accent1" w:themeShade="BF"/>
        </w:rPr>
      </w:pPr>
    </w:p>
    <w:tbl>
      <w:tblPr>
        <w:tblW w:w="9423"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469"/>
        <w:gridCol w:w="5954"/>
      </w:tblGrid>
      <w:tr w:rsidR="00306931" w:rsidRPr="0098441D" w:rsidTr="00306931">
        <w:tc>
          <w:tcPr>
            <w:tcW w:w="3469" w:type="dxa"/>
            <w:vMerge w:val="restart"/>
            <w:tcBorders>
              <w:top w:val="single" w:sz="4" w:space="0" w:color="auto"/>
              <w:left w:val="single" w:sz="4" w:space="0" w:color="auto"/>
              <w:right w:val="single" w:sz="6" w:space="0" w:color="auto"/>
            </w:tcBorders>
            <w:vAlign w:val="center"/>
          </w:tcPr>
          <w:p w:rsidR="00306931" w:rsidRPr="00527AE6" w:rsidRDefault="00306931" w:rsidP="00306931">
            <w:pPr>
              <w:jc w:val="center"/>
              <w:rPr>
                <w:lang w:eastAsia="en-US"/>
              </w:rPr>
            </w:pPr>
            <w:r w:rsidRPr="00D948C7">
              <w:rPr>
                <w:noProof/>
              </w:rPr>
              <w:drawing>
                <wp:inline distT="0" distB="0" distL="0" distR="0" wp14:anchorId="3D081750" wp14:editId="7A7327A2">
                  <wp:extent cx="2139619" cy="1513205"/>
                  <wp:effectExtent l="0" t="0" r="0" b="0"/>
                  <wp:docPr id="21" name="Рисунок 21" descr="Y:\Полученные файлы\Настенные карты\19-0839-01-maps_RF_F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Полученные файлы\Настенные карты\19-0839-01-maps_RF_Fi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5333" cy="1559680"/>
                          </a:xfrm>
                          <a:prstGeom prst="rect">
                            <a:avLst/>
                          </a:prstGeom>
                          <a:noFill/>
                          <a:ln>
                            <a:noFill/>
                          </a:ln>
                        </pic:spPr>
                      </pic:pic>
                    </a:graphicData>
                  </a:graphic>
                </wp:inline>
              </w:drawing>
            </w:r>
          </w:p>
        </w:tc>
        <w:tc>
          <w:tcPr>
            <w:tcW w:w="5954" w:type="dxa"/>
            <w:tcBorders>
              <w:top w:val="single" w:sz="4" w:space="0" w:color="auto"/>
              <w:left w:val="single" w:sz="6" w:space="0" w:color="auto"/>
              <w:bottom w:val="single" w:sz="6" w:space="0" w:color="auto"/>
              <w:right w:val="single" w:sz="4" w:space="0" w:color="auto"/>
            </w:tcBorders>
          </w:tcPr>
          <w:p w:rsidR="00306931" w:rsidRPr="00814F7F" w:rsidRDefault="00306931" w:rsidP="00306931">
            <w:pPr>
              <w:rPr>
                <w:b/>
                <w:color w:val="000000"/>
              </w:rPr>
            </w:pPr>
            <w:r>
              <w:rPr>
                <w:b/>
                <w:color w:val="000000"/>
              </w:rPr>
              <w:t>Название:</w:t>
            </w:r>
            <w:r>
              <w:rPr>
                <w:color w:val="000000"/>
              </w:rPr>
              <w:t xml:space="preserve"> Российская Федерация. Физическая карта. Настенная карта </w:t>
            </w:r>
          </w:p>
        </w:tc>
      </w:tr>
      <w:tr w:rsidR="00306931" w:rsidRPr="0098441D" w:rsidTr="00306931">
        <w:tc>
          <w:tcPr>
            <w:tcW w:w="3469" w:type="dxa"/>
            <w:vMerge/>
            <w:tcBorders>
              <w:top w:val="single" w:sz="4" w:space="0" w:color="auto"/>
              <w:left w:val="single" w:sz="4" w:space="0" w:color="auto"/>
              <w:right w:val="single" w:sz="6" w:space="0" w:color="auto"/>
            </w:tcBorders>
            <w:vAlign w:val="center"/>
          </w:tcPr>
          <w:p w:rsidR="00306931" w:rsidRDefault="00306931" w:rsidP="00306931">
            <w:pPr>
              <w:jc w:val="center"/>
              <w:rPr>
                <w:noProof/>
              </w:rPr>
            </w:pPr>
          </w:p>
        </w:tc>
        <w:tc>
          <w:tcPr>
            <w:tcW w:w="5954" w:type="dxa"/>
            <w:tcBorders>
              <w:top w:val="single" w:sz="4" w:space="0" w:color="auto"/>
              <w:left w:val="single" w:sz="6" w:space="0" w:color="auto"/>
              <w:bottom w:val="single" w:sz="6" w:space="0" w:color="auto"/>
              <w:right w:val="single" w:sz="4" w:space="0" w:color="auto"/>
            </w:tcBorders>
          </w:tcPr>
          <w:p w:rsidR="00306931" w:rsidRPr="000F7082" w:rsidRDefault="00306931" w:rsidP="00306931">
            <w:pPr>
              <w:spacing w:line="276" w:lineRule="auto"/>
              <w:rPr>
                <w:lang w:eastAsia="en-US"/>
              </w:rPr>
            </w:pPr>
            <w:r>
              <w:rPr>
                <w:b/>
                <w:lang w:eastAsia="en-US"/>
              </w:rPr>
              <w:t xml:space="preserve">Автор: </w:t>
            </w:r>
            <w:r w:rsidRPr="00944E46">
              <w:rPr>
                <w:lang w:eastAsia="en-US"/>
              </w:rPr>
              <w:t>Без автора</w:t>
            </w:r>
          </w:p>
        </w:tc>
      </w:tr>
      <w:tr w:rsidR="00306931" w:rsidRPr="00527AE6" w:rsidTr="00306931">
        <w:trPr>
          <w:trHeight w:val="257"/>
        </w:trPr>
        <w:tc>
          <w:tcPr>
            <w:tcW w:w="3469" w:type="dxa"/>
            <w:vMerge/>
            <w:tcBorders>
              <w:left w:val="single" w:sz="4" w:space="0" w:color="auto"/>
              <w:right w:val="single" w:sz="6" w:space="0" w:color="auto"/>
            </w:tcBorders>
            <w:vAlign w:val="center"/>
          </w:tcPr>
          <w:p w:rsidR="00306931" w:rsidRPr="00527AE6" w:rsidRDefault="00306931" w:rsidP="00306931">
            <w:pPr>
              <w:rPr>
                <w:lang w:eastAsia="en-US"/>
              </w:rPr>
            </w:pPr>
          </w:p>
        </w:tc>
        <w:tc>
          <w:tcPr>
            <w:tcW w:w="5954" w:type="dxa"/>
            <w:tcBorders>
              <w:top w:val="single" w:sz="6" w:space="0" w:color="auto"/>
              <w:left w:val="single" w:sz="6" w:space="0" w:color="auto"/>
              <w:bottom w:val="single" w:sz="6" w:space="0" w:color="auto"/>
              <w:right w:val="single" w:sz="4" w:space="0" w:color="auto"/>
            </w:tcBorders>
          </w:tcPr>
          <w:p w:rsidR="00306931" w:rsidRDefault="00306931" w:rsidP="00306931">
            <w:pPr>
              <w:spacing w:line="276" w:lineRule="auto"/>
              <w:rPr>
                <w:lang w:eastAsia="en-US"/>
              </w:rPr>
            </w:pPr>
            <w:r>
              <w:rPr>
                <w:b/>
                <w:lang w:eastAsia="en-US"/>
              </w:rPr>
              <w:t>Тип издания:</w:t>
            </w:r>
            <w:r>
              <w:rPr>
                <w:lang w:eastAsia="en-US"/>
              </w:rPr>
              <w:t xml:space="preserve"> новинка</w:t>
            </w:r>
          </w:p>
        </w:tc>
      </w:tr>
      <w:tr w:rsidR="00306931" w:rsidRPr="00527AE6" w:rsidTr="00306931">
        <w:trPr>
          <w:trHeight w:val="257"/>
        </w:trPr>
        <w:tc>
          <w:tcPr>
            <w:tcW w:w="3469" w:type="dxa"/>
            <w:vMerge/>
            <w:tcBorders>
              <w:left w:val="single" w:sz="4" w:space="0" w:color="auto"/>
              <w:right w:val="single" w:sz="6" w:space="0" w:color="auto"/>
            </w:tcBorders>
            <w:vAlign w:val="center"/>
          </w:tcPr>
          <w:p w:rsidR="00306931" w:rsidRPr="00527AE6" w:rsidRDefault="00306931" w:rsidP="00306931">
            <w:pPr>
              <w:rPr>
                <w:lang w:eastAsia="en-US"/>
              </w:rPr>
            </w:pPr>
          </w:p>
        </w:tc>
        <w:tc>
          <w:tcPr>
            <w:tcW w:w="5954" w:type="dxa"/>
            <w:tcBorders>
              <w:top w:val="single" w:sz="6" w:space="0" w:color="auto"/>
              <w:left w:val="single" w:sz="6" w:space="0" w:color="auto"/>
              <w:bottom w:val="single" w:sz="6" w:space="0" w:color="auto"/>
              <w:right w:val="single" w:sz="4" w:space="0" w:color="auto"/>
            </w:tcBorders>
          </w:tcPr>
          <w:p w:rsidR="00306931" w:rsidRDefault="00306931" w:rsidP="00306931">
            <w:pPr>
              <w:spacing w:line="276" w:lineRule="auto"/>
              <w:rPr>
                <w:lang w:eastAsia="en-US"/>
              </w:rPr>
            </w:pPr>
            <w:r>
              <w:rPr>
                <w:b/>
                <w:lang w:eastAsia="en-US"/>
              </w:rPr>
              <w:t>Кол-во страниц</w:t>
            </w:r>
            <w:r>
              <w:rPr>
                <w:lang w:eastAsia="en-US"/>
              </w:rPr>
              <w:t>: 1</w:t>
            </w:r>
          </w:p>
        </w:tc>
      </w:tr>
      <w:tr w:rsidR="00306931" w:rsidRPr="00527AE6" w:rsidTr="00306931">
        <w:trPr>
          <w:trHeight w:val="257"/>
        </w:trPr>
        <w:tc>
          <w:tcPr>
            <w:tcW w:w="3469" w:type="dxa"/>
            <w:vMerge/>
            <w:tcBorders>
              <w:left w:val="single" w:sz="4" w:space="0" w:color="auto"/>
              <w:right w:val="single" w:sz="6" w:space="0" w:color="auto"/>
            </w:tcBorders>
            <w:vAlign w:val="center"/>
          </w:tcPr>
          <w:p w:rsidR="00306931" w:rsidRPr="00527AE6" w:rsidRDefault="00306931" w:rsidP="00306931">
            <w:pPr>
              <w:rPr>
                <w:lang w:eastAsia="en-US"/>
              </w:rPr>
            </w:pPr>
          </w:p>
        </w:tc>
        <w:tc>
          <w:tcPr>
            <w:tcW w:w="5954" w:type="dxa"/>
            <w:tcBorders>
              <w:top w:val="single" w:sz="6" w:space="0" w:color="auto"/>
              <w:left w:val="single" w:sz="6" w:space="0" w:color="auto"/>
              <w:bottom w:val="single" w:sz="6" w:space="0" w:color="auto"/>
              <w:right w:val="single" w:sz="4" w:space="0" w:color="auto"/>
            </w:tcBorders>
          </w:tcPr>
          <w:p w:rsidR="00306931" w:rsidRDefault="00306931" w:rsidP="000D1FCD">
            <w:pPr>
              <w:spacing w:line="276" w:lineRule="auto"/>
              <w:rPr>
                <w:lang w:eastAsia="en-US"/>
              </w:rPr>
            </w:pPr>
            <w:r>
              <w:rPr>
                <w:b/>
                <w:lang w:eastAsia="en-US"/>
              </w:rPr>
              <w:t xml:space="preserve">Оформление: </w:t>
            </w:r>
            <w:r w:rsidR="000D1FCD">
              <w:rPr>
                <w:lang w:eastAsia="en-US"/>
              </w:rPr>
              <w:t>одиночный плакат А0</w:t>
            </w:r>
          </w:p>
        </w:tc>
      </w:tr>
      <w:tr w:rsidR="00306931" w:rsidRPr="00227254" w:rsidTr="00306931">
        <w:trPr>
          <w:trHeight w:val="257"/>
        </w:trPr>
        <w:tc>
          <w:tcPr>
            <w:tcW w:w="3469" w:type="dxa"/>
            <w:vMerge/>
            <w:tcBorders>
              <w:left w:val="single" w:sz="4" w:space="0" w:color="auto"/>
              <w:right w:val="single" w:sz="6" w:space="0" w:color="auto"/>
            </w:tcBorders>
            <w:vAlign w:val="center"/>
          </w:tcPr>
          <w:p w:rsidR="00306931" w:rsidRPr="00527AE6" w:rsidRDefault="00306931" w:rsidP="00306931">
            <w:pPr>
              <w:rPr>
                <w:lang w:eastAsia="en-US"/>
              </w:rPr>
            </w:pPr>
          </w:p>
        </w:tc>
        <w:tc>
          <w:tcPr>
            <w:tcW w:w="5954" w:type="dxa"/>
            <w:tcBorders>
              <w:top w:val="single" w:sz="6" w:space="0" w:color="auto"/>
              <w:left w:val="single" w:sz="6" w:space="0" w:color="auto"/>
              <w:bottom w:val="single" w:sz="6" w:space="0" w:color="auto"/>
              <w:right w:val="single" w:sz="4" w:space="0" w:color="auto"/>
            </w:tcBorders>
          </w:tcPr>
          <w:p w:rsidR="00306931" w:rsidRDefault="00306931" w:rsidP="00306931">
            <w:pPr>
              <w:spacing w:line="276" w:lineRule="auto"/>
              <w:rPr>
                <w:lang w:eastAsia="en-US"/>
              </w:rPr>
            </w:pPr>
            <w:r>
              <w:rPr>
                <w:b/>
                <w:lang w:eastAsia="en-US"/>
              </w:rPr>
              <w:t xml:space="preserve">Размер: </w:t>
            </w:r>
            <w:r>
              <w:rPr>
                <w:lang w:eastAsia="en-US"/>
              </w:rPr>
              <w:t>1210*850</w:t>
            </w:r>
          </w:p>
        </w:tc>
      </w:tr>
      <w:tr w:rsidR="00306931" w:rsidRPr="00B7760F" w:rsidTr="00306931">
        <w:trPr>
          <w:trHeight w:val="258"/>
        </w:trPr>
        <w:tc>
          <w:tcPr>
            <w:tcW w:w="3469" w:type="dxa"/>
            <w:vMerge/>
            <w:tcBorders>
              <w:left w:val="single" w:sz="4" w:space="0" w:color="auto"/>
              <w:right w:val="single" w:sz="6" w:space="0" w:color="auto"/>
            </w:tcBorders>
            <w:vAlign w:val="center"/>
          </w:tcPr>
          <w:p w:rsidR="00306931" w:rsidRPr="00527AE6" w:rsidRDefault="00306931" w:rsidP="00306931">
            <w:pPr>
              <w:rPr>
                <w:lang w:eastAsia="en-US"/>
              </w:rPr>
            </w:pPr>
          </w:p>
        </w:tc>
        <w:tc>
          <w:tcPr>
            <w:tcW w:w="5954" w:type="dxa"/>
            <w:tcBorders>
              <w:top w:val="single" w:sz="6" w:space="0" w:color="auto"/>
              <w:left w:val="single" w:sz="6" w:space="0" w:color="auto"/>
              <w:bottom w:val="single" w:sz="6" w:space="0" w:color="auto"/>
              <w:right w:val="single" w:sz="4" w:space="0" w:color="auto"/>
            </w:tcBorders>
          </w:tcPr>
          <w:p w:rsidR="00306931" w:rsidRDefault="00306931" w:rsidP="00306931">
            <w:pPr>
              <w:spacing w:line="276" w:lineRule="auto"/>
              <w:rPr>
                <w:lang w:eastAsia="en-US"/>
              </w:rPr>
            </w:pPr>
            <w:r>
              <w:rPr>
                <w:b/>
                <w:lang w:eastAsia="en-US"/>
              </w:rPr>
              <w:t>Красочность:</w:t>
            </w:r>
            <w:r>
              <w:rPr>
                <w:lang w:eastAsia="en-US"/>
              </w:rPr>
              <w:t xml:space="preserve"> 4 </w:t>
            </w:r>
            <w:proofErr w:type="spellStart"/>
            <w:r>
              <w:rPr>
                <w:lang w:eastAsia="en-US"/>
              </w:rPr>
              <w:t>кр</w:t>
            </w:r>
            <w:proofErr w:type="spellEnd"/>
            <w:r>
              <w:rPr>
                <w:lang w:eastAsia="en-US"/>
              </w:rPr>
              <w:t>.</w:t>
            </w:r>
          </w:p>
        </w:tc>
      </w:tr>
      <w:tr w:rsidR="00306931" w:rsidRPr="00527AE6" w:rsidTr="00306931">
        <w:trPr>
          <w:trHeight w:val="192"/>
        </w:trPr>
        <w:tc>
          <w:tcPr>
            <w:tcW w:w="3469" w:type="dxa"/>
            <w:vMerge/>
            <w:tcBorders>
              <w:left w:val="single" w:sz="4" w:space="0" w:color="auto"/>
              <w:right w:val="single" w:sz="6" w:space="0" w:color="auto"/>
            </w:tcBorders>
            <w:vAlign w:val="center"/>
          </w:tcPr>
          <w:p w:rsidR="00306931" w:rsidRPr="00527AE6" w:rsidRDefault="00306931" w:rsidP="00306931">
            <w:pPr>
              <w:rPr>
                <w:lang w:eastAsia="en-US"/>
              </w:rPr>
            </w:pPr>
          </w:p>
        </w:tc>
        <w:tc>
          <w:tcPr>
            <w:tcW w:w="5954" w:type="dxa"/>
            <w:tcBorders>
              <w:top w:val="single" w:sz="6" w:space="0" w:color="auto"/>
              <w:left w:val="single" w:sz="6" w:space="0" w:color="auto"/>
              <w:bottom w:val="single" w:sz="6" w:space="0" w:color="auto"/>
              <w:right w:val="single" w:sz="4" w:space="0" w:color="auto"/>
            </w:tcBorders>
          </w:tcPr>
          <w:p w:rsidR="00306931" w:rsidRDefault="00306931" w:rsidP="00306931">
            <w:pPr>
              <w:spacing w:line="276" w:lineRule="auto"/>
              <w:rPr>
                <w:rFonts w:ascii="Calibri" w:hAnsi="Calibri" w:cs="Calibri"/>
                <w:color w:val="FF0000"/>
                <w:sz w:val="22"/>
                <w:szCs w:val="22"/>
                <w:lang w:eastAsia="en-US"/>
              </w:rPr>
            </w:pPr>
            <w:r>
              <w:rPr>
                <w:b/>
                <w:lang w:eastAsia="en-US"/>
              </w:rPr>
              <w:t>Код:</w:t>
            </w:r>
            <w:r>
              <w:rPr>
                <w:lang w:eastAsia="en-US"/>
              </w:rPr>
              <w:t xml:space="preserve"> </w:t>
            </w:r>
            <w:r w:rsidRPr="00330FA6">
              <w:rPr>
                <w:lang w:eastAsia="en-US"/>
              </w:rPr>
              <w:t>19-0839-02</w:t>
            </w:r>
          </w:p>
        </w:tc>
      </w:tr>
      <w:tr w:rsidR="00306931" w:rsidRPr="00527AE6" w:rsidTr="00306931">
        <w:trPr>
          <w:trHeight w:val="192"/>
        </w:trPr>
        <w:tc>
          <w:tcPr>
            <w:tcW w:w="3469" w:type="dxa"/>
            <w:vMerge/>
            <w:tcBorders>
              <w:left w:val="single" w:sz="4" w:space="0" w:color="auto"/>
              <w:bottom w:val="single" w:sz="6" w:space="0" w:color="auto"/>
              <w:right w:val="single" w:sz="6" w:space="0" w:color="auto"/>
            </w:tcBorders>
            <w:vAlign w:val="center"/>
          </w:tcPr>
          <w:p w:rsidR="00306931" w:rsidRPr="00527AE6" w:rsidRDefault="00306931" w:rsidP="00306931">
            <w:pPr>
              <w:rPr>
                <w:lang w:eastAsia="en-US"/>
              </w:rPr>
            </w:pPr>
          </w:p>
        </w:tc>
        <w:tc>
          <w:tcPr>
            <w:tcW w:w="5954" w:type="dxa"/>
            <w:tcBorders>
              <w:top w:val="single" w:sz="6" w:space="0" w:color="auto"/>
              <w:left w:val="single" w:sz="6" w:space="0" w:color="auto"/>
              <w:bottom w:val="single" w:sz="6" w:space="0" w:color="auto"/>
              <w:right w:val="single" w:sz="4" w:space="0" w:color="auto"/>
            </w:tcBorders>
          </w:tcPr>
          <w:p w:rsidR="00306931" w:rsidRDefault="00306931" w:rsidP="00306931">
            <w:pPr>
              <w:spacing w:line="276" w:lineRule="auto"/>
              <w:rPr>
                <w:b/>
                <w:lang w:eastAsia="en-US"/>
              </w:rPr>
            </w:pPr>
            <w:r>
              <w:rPr>
                <w:rFonts w:eastAsia="ArialMT"/>
                <w:b/>
              </w:rPr>
              <w:t>Серия: Наглядные пособия</w:t>
            </w:r>
          </w:p>
        </w:tc>
      </w:tr>
      <w:tr w:rsidR="00992F6C" w:rsidRPr="00527AE6" w:rsidTr="00306931">
        <w:trPr>
          <w:trHeight w:val="2465"/>
        </w:trPr>
        <w:tc>
          <w:tcPr>
            <w:tcW w:w="9423" w:type="dxa"/>
            <w:gridSpan w:val="2"/>
            <w:tcBorders>
              <w:top w:val="single" w:sz="6" w:space="0" w:color="auto"/>
              <w:left w:val="single" w:sz="4" w:space="0" w:color="auto"/>
              <w:bottom w:val="single" w:sz="4" w:space="0" w:color="auto"/>
              <w:right w:val="single" w:sz="4" w:space="0" w:color="auto"/>
            </w:tcBorders>
          </w:tcPr>
          <w:p w:rsidR="00306931" w:rsidRDefault="00306931" w:rsidP="00306931">
            <w:pPr>
              <w:ind w:firstLine="589"/>
              <w:jc w:val="both"/>
            </w:pPr>
            <w:r w:rsidRPr="000F7082">
              <w:t>Нас</w:t>
            </w:r>
            <w:r>
              <w:t>тенная физическая карта России масштабом 1</w:t>
            </w:r>
            <w:proofErr w:type="gramStart"/>
            <w:r>
              <w:t xml:space="preserve"> :</w:t>
            </w:r>
            <w:proofErr w:type="gramEnd"/>
            <w:r>
              <w:t xml:space="preserve"> 7 500 000. </w:t>
            </w:r>
          </w:p>
          <w:p w:rsidR="00306931" w:rsidRDefault="00306931" w:rsidP="00306931">
            <w:pPr>
              <w:ind w:firstLine="589"/>
              <w:jc w:val="both"/>
            </w:pPr>
            <w:r w:rsidRPr="000F7082">
              <w:t xml:space="preserve">Размер </w:t>
            </w:r>
            <w:r>
              <w:t>карты</w:t>
            </w:r>
            <w:r w:rsidRPr="000F7082">
              <w:t xml:space="preserve"> — 1</w:t>
            </w:r>
            <w:r>
              <w:t>210</w:t>
            </w:r>
            <w:r w:rsidRPr="000F7082">
              <w:t>×</w:t>
            </w:r>
            <w:r>
              <w:t>850</w:t>
            </w:r>
            <w:r w:rsidRPr="000F7082">
              <w:t xml:space="preserve"> мм. </w:t>
            </w:r>
          </w:p>
          <w:p w:rsidR="00306931" w:rsidRDefault="00306931" w:rsidP="00306931">
            <w:pPr>
              <w:ind w:firstLine="589"/>
              <w:jc w:val="both"/>
            </w:pPr>
            <w:r>
              <w:t>На карте показаны государственная граница Российской Федерации; населённые пункты; крупнейшие месторождения полезных ископаемых по категориям; ц</w:t>
            </w:r>
            <w:r w:rsidRPr="000F7082">
              <w:t>вет</w:t>
            </w:r>
            <w:r>
              <w:t>ным фоном</w:t>
            </w:r>
            <w:r w:rsidRPr="000F7082">
              <w:t xml:space="preserve"> показан рельеф суши и морского дна.</w:t>
            </w:r>
            <w:r>
              <w:t xml:space="preserve"> Дана информация по географическим объектам (реки, озера, острова, вершины и вулканы). Государственная граница Российской Федерации дана на карте на октябрь 2022 г. </w:t>
            </w:r>
          </w:p>
          <w:p w:rsidR="00992F6C" w:rsidRPr="00527AE6" w:rsidRDefault="00992F6C" w:rsidP="00D47714">
            <w:pPr>
              <w:ind w:firstLine="522"/>
              <w:jc w:val="both"/>
              <w:rPr>
                <w:rFonts w:eastAsia="ArialMT"/>
              </w:rPr>
            </w:pPr>
          </w:p>
        </w:tc>
      </w:tr>
    </w:tbl>
    <w:p w:rsidR="00992F6C" w:rsidRDefault="00992F6C">
      <w:pPr>
        <w:spacing w:after="200" w:line="276" w:lineRule="auto"/>
        <w:rPr>
          <w:b/>
          <w:color w:val="365F91" w:themeColor="accent1" w:themeShade="BF"/>
        </w:rPr>
      </w:pPr>
    </w:p>
    <w:p w:rsidR="00992F6C" w:rsidRDefault="00992F6C">
      <w:pPr>
        <w:spacing w:after="200" w:line="276" w:lineRule="auto"/>
        <w:rPr>
          <w:b/>
          <w:color w:val="365F91" w:themeColor="accent1" w:themeShade="BF"/>
        </w:rPr>
      </w:pPr>
    </w:p>
    <w:p w:rsidR="00992F6C" w:rsidRDefault="00992F6C">
      <w:pPr>
        <w:spacing w:after="200" w:line="276" w:lineRule="auto"/>
        <w:rPr>
          <w:b/>
          <w:color w:val="365F91" w:themeColor="accent1" w:themeShade="BF"/>
        </w:rPr>
      </w:pPr>
      <w:r>
        <w:rPr>
          <w:b/>
          <w:color w:val="365F91" w:themeColor="accent1" w:themeShade="BF"/>
        </w:rPr>
        <w:br w:type="page"/>
      </w:r>
    </w:p>
    <w:p w:rsidR="00306931" w:rsidRDefault="00306931" w:rsidP="00306931">
      <w:pPr>
        <w:rPr>
          <w:b/>
          <w:color w:val="365F91" w:themeColor="accent1" w:themeShade="BF"/>
        </w:rPr>
      </w:pPr>
      <w:r>
        <w:rPr>
          <w:b/>
          <w:color w:val="365F91" w:themeColor="accent1" w:themeShade="BF"/>
        </w:rPr>
        <w:lastRenderedPageBreak/>
        <w:t>Комплекты портретов</w:t>
      </w:r>
    </w:p>
    <w:p w:rsidR="00306931" w:rsidRDefault="00306931" w:rsidP="00306931">
      <w:pPr>
        <w:rPr>
          <w:b/>
          <w:color w:val="365F91" w:themeColor="accent1" w:themeShade="BF"/>
        </w:rPr>
      </w:pPr>
    </w:p>
    <w:tbl>
      <w:tblPr>
        <w:tblW w:w="9565"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35"/>
        <w:gridCol w:w="7230"/>
      </w:tblGrid>
      <w:tr w:rsidR="00306931" w:rsidRPr="0098441D" w:rsidTr="00306931">
        <w:tc>
          <w:tcPr>
            <w:tcW w:w="2335" w:type="dxa"/>
            <w:vMerge w:val="restart"/>
            <w:tcBorders>
              <w:top w:val="single" w:sz="4" w:space="0" w:color="auto"/>
              <w:left w:val="single" w:sz="4" w:space="0" w:color="auto"/>
              <w:right w:val="single" w:sz="6" w:space="0" w:color="auto"/>
            </w:tcBorders>
            <w:vAlign w:val="center"/>
          </w:tcPr>
          <w:p w:rsidR="00306931" w:rsidRPr="00527AE6" w:rsidRDefault="000D1FCD" w:rsidP="00306931">
            <w:pPr>
              <w:jc w:val="center"/>
              <w:rPr>
                <w:lang w:eastAsia="en-US"/>
              </w:rPr>
            </w:pPr>
            <w:r w:rsidRPr="000D1FCD">
              <w:rPr>
                <w:noProof/>
              </w:rPr>
              <w:drawing>
                <wp:inline distT="0" distB="0" distL="0" distR="0">
                  <wp:extent cx="1447800" cy="2046001"/>
                  <wp:effectExtent l="0" t="0" r="0" b="0"/>
                  <wp:docPr id="5" name="Рисунок 5" descr="C:\Users\local_MRomanova\INetCache\Content.Outlook\OBIVFMN5\57-0203-01_полководцы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_MRomanova\INetCache\Content.Outlook\OBIVFMN5\57-0203-01_полководцы_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0563" cy="2049905"/>
                          </a:xfrm>
                          <a:prstGeom prst="rect">
                            <a:avLst/>
                          </a:prstGeom>
                          <a:noFill/>
                          <a:ln>
                            <a:noFill/>
                          </a:ln>
                        </pic:spPr>
                      </pic:pic>
                    </a:graphicData>
                  </a:graphic>
                </wp:inline>
              </w:drawing>
            </w:r>
          </w:p>
        </w:tc>
        <w:tc>
          <w:tcPr>
            <w:tcW w:w="7230" w:type="dxa"/>
            <w:tcBorders>
              <w:top w:val="single" w:sz="4" w:space="0" w:color="auto"/>
              <w:left w:val="single" w:sz="6" w:space="0" w:color="auto"/>
              <w:bottom w:val="single" w:sz="6" w:space="0" w:color="auto"/>
              <w:right w:val="single" w:sz="4" w:space="0" w:color="auto"/>
            </w:tcBorders>
          </w:tcPr>
          <w:p w:rsidR="00306931" w:rsidRPr="00814F7F" w:rsidRDefault="00306931" w:rsidP="00306931">
            <w:pPr>
              <w:rPr>
                <w:b/>
                <w:color w:val="000000"/>
              </w:rPr>
            </w:pPr>
            <w:r>
              <w:rPr>
                <w:b/>
                <w:color w:val="000000"/>
              </w:rPr>
              <w:t xml:space="preserve">Название: </w:t>
            </w:r>
            <w:r w:rsidRPr="00944E46">
              <w:rPr>
                <w:lang w:eastAsia="en-US"/>
              </w:rPr>
              <w:t>Комплект портретов полководцев: Александр Невский, Дмитрий Донской, П. А. Румянцев, Г. А. Потёмкин, А. В. Суворов, Ф. Ф. Ушаков, М. И. Кутузов, П. А. Нахимов, А. А. Брусилов, Г. К. Жуков.</w:t>
            </w:r>
          </w:p>
        </w:tc>
      </w:tr>
      <w:tr w:rsidR="00306931" w:rsidRPr="0098441D" w:rsidTr="00306931">
        <w:tc>
          <w:tcPr>
            <w:tcW w:w="2335" w:type="dxa"/>
            <w:vMerge/>
            <w:tcBorders>
              <w:top w:val="single" w:sz="4" w:space="0" w:color="auto"/>
              <w:left w:val="single" w:sz="4" w:space="0" w:color="auto"/>
              <w:right w:val="single" w:sz="6" w:space="0" w:color="auto"/>
            </w:tcBorders>
            <w:vAlign w:val="center"/>
          </w:tcPr>
          <w:p w:rsidR="00306931" w:rsidRDefault="00306931" w:rsidP="00306931">
            <w:pPr>
              <w:jc w:val="center"/>
              <w:rPr>
                <w:noProof/>
              </w:rPr>
            </w:pPr>
          </w:p>
        </w:tc>
        <w:tc>
          <w:tcPr>
            <w:tcW w:w="7230" w:type="dxa"/>
            <w:tcBorders>
              <w:top w:val="single" w:sz="4" w:space="0" w:color="auto"/>
              <w:left w:val="single" w:sz="6" w:space="0" w:color="auto"/>
              <w:bottom w:val="single" w:sz="6" w:space="0" w:color="auto"/>
              <w:right w:val="single" w:sz="4" w:space="0" w:color="auto"/>
            </w:tcBorders>
          </w:tcPr>
          <w:p w:rsidR="00306931" w:rsidRDefault="00306931" w:rsidP="00306931">
            <w:pPr>
              <w:spacing w:line="276" w:lineRule="auto"/>
              <w:rPr>
                <w:lang w:eastAsia="en-US"/>
              </w:rPr>
            </w:pPr>
            <w:r>
              <w:rPr>
                <w:b/>
                <w:lang w:eastAsia="en-US"/>
              </w:rPr>
              <w:t xml:space="preserve">Автор: </w:t>
            </w:r>
            <w:r w:rsidRPr="00944E46">
              <w:rPr>
                <w:lang w:eastAsia="en-US"/>
              </w:rPr>
              <w:t>Без автора</w:t>
            </w:r>
          </w:p>
        </w:tc>
      </w:tr>
      <w:tr w:rsidR="00306931" w:rsidRPr="00527AE6" w:rsidTr="00306931">
        <w:trPr>
          <w:trHeight w:val="257"/>
        </w:trPr>
        <w:tc>
          <w:tcPr>
            <w:tcW w:w="2335" w:type="dxa"/>
            <w:vMerge/>
            <w:tcBorders>
              <w:left w:val="single" w:sz="4" w:space="0" w:color="auto"/>
              <w:right w:val="single" w:sz="6" w:space="0" w:color="auto"/>
            </w:tcBorders>
            <w:vAlign w:val="center"/>
          </w:tcPr>
          <w:p w:rsidR="00306931" w:rsidRPr="00527AE6" w:rsidRDefault="00306931" w:rsidP="00306931">
            <w:pPr>
              <w:rPr>
                <w:lang w:eastAsia="en-US"/>
              </w:rPr>
            </w:pPr>
          </w:p>
        </w:tc>
        <w:tc>
          <w:tcPr>
            <w:tcW w:w="7230" w:type="dxa"/>
            <w:tcBorders>
              <w:top w:val="single" w:sz="6" w:space="0" w:color="auto"/>
              <w:left w:val="single" w:sz="6" w:space="0" w:color="auto"/>
              <w:bottom w:val="single" w:sz="6" w:space="0" w:color="auto"/>
              <w:right w:val="single" w:sz="4" w:space="0" w:color="auto"/>
            </w:tcBorders>
          </w:tcPr>
          <w:p w:rsidR="00306931" w:rsidRDefault="00306931" w:rsidP="00306931">
            <w:pPr>
              <w:spacing w:line="276" w:lineRule="auto"/>
              <w:rPr>
                <w:lang w:eastAsia="en-US"/>
              </w:rPr>
            </w:pPr>
            <w:r>
              <w:rPr>
                <w:b/>
                <w:lang w:eastAsia="en-US"/>
              </w:rPr>
              <w:t>Тип издания:</w:t>
            </w:r>
            <w:r>
              <w:rPr>
                <w:lang w:eastAsia="en-US"/>
              </w:rPr>
              <w:t xml:space="preserve"> новинка</w:t>
            </w:r>
          </w:p>
        </w:tc>
      </w:tr>
      <w:tr w:rsidR="00306931" w:rsidRPr="00527AE6" w:rsidTr="00306931">
        <w:trPr>
          <w:trHeight w:val="257"/>
        </w:trPr>
        <w:tc>
          <w:tcPr>
            <w:tcW w:w="2335" w:type="dxa"/>
            <w:vMerge/>
            <w:tcBorders>
              <w:left w:val="single" w:sz="4" w:space="0" w:color="auto"/>
              <w:right w:val="single" w:sz="6" w:space="0" w:color="auto"/>
            </w:tcBorders>
            <w:vAlign w:val="center"/>
          </w:tcPr>
          <w:p w:rsidR="00306931" w:rsidRPr="00527AE6" w:rsidRDefault="00306931" w:rsidP="00306931">
            <w:pPr>
              <w:rPr>
                <w:lang w:eastAsia="en-US"/>
              </w:rPr>
            </w:pPr>
          </w:p>
        </w:tc>
        <w:tc>
          <w:tcPr>
            <w:tcW w:w="7230" w:type="dxa"/>
            <w:tcBorders>
              <w:top w:val="single" w:sz="6" w:space="0" w:color="auto"/>
              <w:left w:val="single" w:sz="6" w:space="0" w:color="auto"/>
              <w:bottom w:val="single" w:sz="6" w:space="0" w:color="auto"/>
              <w:right w:val="single" w:sz="4" w:space="0" w:color="auto"/>
            </w:tcBorders>
          </w:tcPr>
          <w:p w:rsidR="00306931" w:rsidRDefault="00306931" w:rsidP="00306931">
            <w:pPr>
              <w:spacing w:line="276" w:lineRule="auto"/>
              <w:rPr>
                <w:lang w:eastAsia="en-US"/>
              </w:rPr>
            </w:pPr>
            <w:r>
              <w:rPr>
                <w:b/>
                <w:lang w:eastAsia="en-US"/>
              </w:rPr>
              <w:t>Кол-во страниц</w:t>
            </w:r>
            <w:r>
              <w:rPr>
                <w:lang w:eastAsia="en-US"/>
              </w:rPr>
              <w:t>: 10</w:t>
            </w:r>
          </w:p>
        </w:tc>
      </w:tr>
      <w:tr w:rsidR="00306931" w:rsidRPr="00527AE6" w:rsidTr="00306931">
        <w:trPr>
          <w:trHeight w:val="257"/>
        </w:trPr>
        <w:tc>
          <w:tcPr>
            <w:tcW w:w="2335" w:type="dxa"/>
            <w:vMerge/>
            <w:tcBorders>
              <w:left w:val="single" w:sz="4" w:space="0" w:color="auto"/>
              <w:right w:val="single" w:sz="6" w:space="0" w:color="auto"/>
            </w:tcBorders>
            <w:vAlign w:val="center"/>
          </w:tcPr>
          <w:p w:rsidR="00306931" w:rsidRPr="00527AE6" w:rsidRDefault="00306931" w:rsidP="00306931">
            <w:pPr>
              <w:rPr>
                <w:lang w:eastAsia="en-US"/>
              </w:rPr>
            </w:pPr>
          </w:p>
        </w:tc>
        <w:tc>
          <w:tcPr>
            <w:tcW w:w="7230" w:type="dxa"/>
            <w:tcBorders>
              <w:top w:val="single" w:sz="6" w:space="0" w:color="auto"/>
              <w:left w:val="single" w:sz="6" w:space="0" w:color="auto"/>
              <w:bottom w:val="single" w:sz="6" w:space="0" w:color="auto"/>
              <w:right w:val="single" w:sz="4" w:space="0" w:color="auto"/>
            </w:tcBorders>
          </w:tcPr>
          <w:p w:rsidR="00306931" w:rsidRDefault="00306931" w:rsidP="00306931">
            <w:pPr>
              <w:spacing w:line="276" w:lineRule="auto"/>
              <w:rPr>
                <w:lang w:eastAsia="en-US"/>
              </w:rPr>
            </w:pPr>
            <w:r>
              <w:rPr>
                <w:b/>
                <w:lang w:eastAsia="en-US"/>
              </w:rPr>
              <w:t xml:space="preserve">Оформление: </w:t>
            </w:r>
            <w:r w:rsidRPr="00E579B9">
              <w:rPr>
                <w:lang w:eastAsia="en-US"/>
              </w:rPr>
              <w:t>комплект плакатов А3</w:t>
            </w:r>
            <w:r>
              <w:rPr>
                <w:b/>
                <w:lang w:eastAsia="en-US"/>
              </w:rPr>
              <w:t xml:space="preserve"> </w:t>
            </w:r>
          </w:p>
        </w:tc>
      </w:tr>
      <w:tr w:rsidR="00306931" w:rsidRPr="00227254" w:rsidTr="00306931">
        <w:trPr>
          <w:trHeight w:val="257"/>
        </w:trPr>
        <w:tc>
          <w:tcPr>
            <w:tcW w:w="2335" w:type="dxa"/>
            <w:vMerge/>
            <w:tcBorders>
              <w:left w:val="single" w:sz="4" w:space="0" w:color="auto"/>
              <w:right w:val="single" w:sz="6" w:space="0" w:color="auto"/>
            </w:tcBorders>
            <w:vAlign w:val="center"/>
          </w:tcPr>
          <w:p w:rsidR="00306931" w:rsidRPr="00527AE6" w:rsidRDefault="00306931" w:rsidP="00306931">
            <w:pPr>
              <w:rPr>
                <w:lang w:eastAsia="en-US"/>
              </w:rPr>
            </w:pPr>
          </w:p>
        </w:tc>
        <w:tc>
          <w:tcPr>
            <w:tcW w:w="7230" w:type="dxa"/>
            <w:tcBorders>
              <w:top w:val="single" w:sz="6" w:space="0" w:color="auto"/>
              <w:left w:val="single" w:sz="6" w:space="0" w:color="auto"/>
              <w:bottom w:val="single" w:sz="6" w:space="0" w:color="auto"/>
              <w:right w:val="single" w:sz="4" w:space="0" w:color="auto"/>
            </w:tcBorders>
          </w:tcPr>
          <w:p w:rsidR="00306931" w:rsidRPr="00227254" w:rsidRDefault="00306931" w:rsidP="00306931">
            <w:pPr>
              <w:rPr>
                <w:lang w:eastAsia="en-US"/>
              </w:rPr>
            </w:pPr>
            <w:r w:rsidRPr="00527AE6">
              <w:rPr>
                <w:b/>
                <w:lang w:eastAsia="en-US"/>
              </w:rPr>
              <w:t>Формат:</w:t>
            </w:r>
            <w:r w:rsidRPr="00527AE6">
              <w:rPr>
                <w:lang w:eastAsia="en-US"/>
              </w:rPr>
              <w:t xml:space="preserve"> </w:t>
            </w:r>
            <w:r>
              <w:rPr>
                <w:lang w:eastAsia="en-US"/>
              </w:rPr>
              <w:t>60*90/4</w:t>
            </w:r>
          </w:p>
        </w:tc>
      </w:tr>
      <w:tr w:rsidR="00306931" w:rsidRPr="00B7760F" w:rsidTr="00306931">
        <w:trPr>
          <w:trHeight w:val="258"/>
        </w:trPr>
        <w:tc>
          <w:tcPr>
            <w:tcW w:w="2335" w:type="dxa"/>
            <w:vMerge/>
            <w:tcBorders>
              <w:left w:val="single" w:sz="4" w:space="0" w:color="auto"/>
              <w:right w:val="single" w:sz="6" w:space="0" w:color="auto"/>
            </w:tcBorders>
            <w:vAlign w:val="center"/>
          </w:tcPr>
          <w:p w:rsidR="00306931" w:rsidRPr="00527AE6" w:rsidRDefault="00306931" w:rsidP="00306931">
            <w:pPr>
              <w:rPr>
                <w:lang w:eastAsia="en-US"/>
              </w:rPr>
            </w:pPr>
          </w:p>
        </w:tc>
        <w:tc>
          <w:tcPr>
            <w:tcW w:w="7230" w:type="dxa"/>
            <w:tcBorders>
              <w:top w:val="single" w:sz="6" w:space="0" w:color="auto"/>
              <w:left w:val="single" w:sz="6" w:space="0" w:color="auto"/>
              <w:bottom w:val="single" w:sz="6" w:space="0" w:color="auto"/>
              <w:right w:val="single" w:sz="4" w:space="0" w:color="auto"/>
            </w:tcBorders>
          </w:tcPr>
          <w:p w:rsidR="00306931" w:rsidRPr="00B7760F" w:rsidRDefault="00306931" w:rsidP="00306931">
            <w:pPr>
              <w:rPr>
                <w:lang w:eastAsia="en-US"/>
              </w:rPr>
            </w:pPr>
            <w:r w:rsidRPr="00527AE6">
              <w:rPr>
                <w:b/>
                <w:lang w:eastAsia="en-US"/>
              </w:rPr>
              <w:t>Красочность:</w:t>
            </w:r>
            <w:r w:rsidRPr="00527AE6">
              <w:rPr>
                <w:lang w:eastAsia="en-US"/>
              </w:rPr>
              <w:t xml:space="preserve"> </w:t>
            </w:r>
            <w:r>
              <w:rPr>
                <w:lang w:eastAsia="en-US"/>
              </w:rPr>
              <w:t xml:space="preserve">4 </w:t>
            </w:r>
            <w:proofErr w:type="spellStart"/>
            <w:r>
              <w:rPr>
                <w:lang w:eastAsia="en-US"/>
              </w:rPr>
              <w:t>кр</w:t>
            </w:r>
            <w:proofErr w:type="spellEnd"/>
            <w:r>
              <w:rPr>
                <w:lang w:eastAsia="en-US"/>
              </w:rPr>
              <w:t>.</w:t>
            </w:r>
          </w:p>
        </w:tc>
      </w:tr>
      <w:tr w:rsidR="00306931" w:rsidRPr="00527AE6" w:rsidTr="00306931">
        <w:trPr>
          <w:trHeight w:val="192"/>
        </w:trPr>
        <w:tc>
          <w:tcPr>
            <w:tcW w:w="2335" w:type="dxa"/>
            <w:vMerge/>
            <w:tcBorders>
              <w:left w:val="single" w:sz="4" w:space="0" w:color="auto"/>
              <w:right w:val="single" w:sz="6" w:space="0" w:color="auto"/>
            </w:tcBorders>
            <w:vAlign w:val="center"/>
          </w:tcPr>
          <w:p w:rsidR="00306931" w:rsidRPr="00527AE6" w:rsidRDefault="00306931" w:rsidP="00306931">
            <w:pPr>
              <w:rPr>
                <w:lang w:eastAsia="en-US"/>
              </w:rPr>
            </w:pPr>
          </w:p>
        </w:tc>
        <w:tc>
          <w:tcPr>
            <w:tcW w:w="7230" w:type="dxa"/>
            <w:tcBorders>
              <w:top w:val="single" w:sz="6" w:space="0" w:color="auto"/>
              <w:left w:val="single" w:sz="6" w:space="0" w:color="auto"/>
              <w:bottom w:val="single" w:sz="6" w:space="0" w:color="auto"/>
              <w:right w:val="single" w:sz="4" w:space="0" w:color="auto"/>
            </w:tcBorders>
          </w:tcPr>
          <w:p w:rsidR="00306931" w:rsidRDefault="00306931" w:rsidP="00306931">
            <w:pPr>
              <w:spacing w:line="276" w:lineRule="auto"/>
              <w:rPr>
                <w:rFonts w:ascii="Calibri" w:hAnsi="Calibri" w:cs="Calibri"/>
                <w:color w:val="FF0000"/>
                <w:sz w:val="22"/>
                <w:szCs w:val="22"/>
                <w:lang w:eastAsia="en-US"/>
              </w:rPr>
            </w:pPr>
            <w:r>
              <w:rPr>
                <w:b/>
                <w:lang w:eastAsia="en-US"/>
              </w:rPr>
              <w:t>Код контента:</w:t>
            </w:r>
            <w:r>
              <w:t xml:space="preserve"> </w:t>
            </w:r>
            <w:r w:rsidRPr="00944E46">
              <w:rPr>
                <w:lang w:eastAsia="en-US"/>
              </w:rPr>
              <w:t>57-0203-01</w:t>
            </w:r>
          </w:p>
        </w:tc>
      </w:tr>
      <w:tr w:rsidR="00306931" w:rsidRPr="00527AE6" w:rsidTr="00306931">
        <w:trPr>
          <w:trHeight w:val="192"/>
        </w:trPr>
        <w:tc>
          <w:tcPr>
            <w:tcW w:w="2335" w:type="dxa"/>
            <w:vMerge/>
            <w:tcBorders>
              <w:left w:val="single" w:sz="4" w:space="0" w:color="auto"/>
              <w:bottom w:val="single" w:sz="6" w:space="0" w:color="auto"/>
              <w:right w:val="single" w:sz="6" w:space="0" w:color="auto"/>
            </w:tcBorders>
            <w:vAlign w:val="center"/>
          </w:tcPr>
          <w:p w:rsidR="00306931" w:rsidRPr="00527AE6" w:rsidRDefault="00306931" w:rsidP="00306931">
            <w:pPr>
              <w:rPr>
                <w:lang w:eastAsia="en-US"/>
              </w:rPr>
            </w:pPr>
          </w:p>
        </w:tc>
        <w:tc>
          <w:tcPr>
            <w:tcW w:w="7230" w:type="dxa"/>
            <w:tcBorders>
              <w:top w:val="single" w:sz="6" w:space="0" w:color="auto"/>
              <w:left w:val="single" w:sz="6" w:space="0" w:color="auto"/>
              <w:bottom w:val="single" w:sz="6" w:space="0" w:color="auto"/>
              <w:right w:val="single" w:sz="4" w:space="0" w:color="auto"/>
            </w:tcBorders>
          </w:tcPr>
          <w:p w:rsidR="00306931" w:rsidRDefault="00306931" w:rsidP="00306931">
            <w:pPr>
              <w:spacing w:line="276" w:lineRule="auto"/>
              <w:rPr>
                <w:b/>
                <w:lang w:eastAsia="en-US"/>
              </w:rPr>
            </w:pPr>
            <w:r>
              <w:rPr>
                <w:rFonts w:eastAsia="ArialMT"/>
                <w:b/>
              </w:rPr>
              <w:t>Серия: Наглядные пособия</w:t>
            </w:r>
          </w:p>
        </w:tc>
      </w:tr>
      <w:tr w:rsidR="00306931" w:rsidRPr="00527AE6" w:rsidTr="00306931">
        <w:trPr>
          <w:trHeight w:val="2107"/>
        </w:trPr>
        <w:tc>
          <w:tcPr>
            <w:tcW w:w="9565" w:type="dxa"/>
            <w:gridSpan w:val="2"/>
            <w:tcBorders>
              <w:top w:val="single" w:sz="6" w:space="0" w:color="auto"/>
              <w:left w:val="single" w:sz="4" w:space="0" w:color="auto"/>
              <w:bottom w:val="single" w:sz="4" w:space="0" w:color="auto"/>
              <w:right w:val="single" w:sz="4" w:space="0" w:color="auto"/>
            </w:tcBorders>
          </w:tcPr>
          <w:p w:rsidR="00306931" w:rsidRDefault="00306931" w:rsidP="00306931">
            <w:pPr>
              <w:suppressAutoHyphens/>
              <w:ind w:firstLine="709"/>
              <w:contextualSpacing/>
              <w:jc w:val="both"/>
            </w:pPr>
            <w:r>
              <w:t xml:space="preserve">Комплект содержит портреты прославленных отечественных полководцев: </w:t>
            </w:r>
            <w:r w:rsidRPr="00944E46">
              <w:t>Александр</w:t>
            </w:r>
            <w:r>
              <w:t>а Невского, Дмитрия Донского</w:t>
            </w:r>
            <w:r w:rsidRPr="00944E46">
              <w:t>, П. А. Румянцев</w:t>
            </w:r>
            <w:r>
              <w:t>а</w:t>
            </w:r>
            <w:r w:rsidRPr="00944E46">
              <w:t>, Г. А. Потёмкин</w:t>
            </w:r>
            <w:r>
              <w:t>а</w:t>
            </w:r>
            <w:r w:rsidRPr="00944E46">
              <w:t>, А. В. Суворов</w:t>
            </w:r>
            <w:r>
              <w:t>а</w:t>
            </w:r>
            <w:r w:rsidRPr="00944E46">
              <w:t>, Ф. Ф. Ушаков</w:t>
            </w:r>
            <w:r>
              <w:t>а</w:t>
            </w:r>
            <w:r w:rsidRPr="00944E46">
              <w:t>, М. И. Кутузов</w:t>
            </w:r>
            <w:r>
              <w:t>а</w:t>
            </w:r>
            <w:r w:rsidRPr="00944E46">
              <w:t>, П. А. Нахимов</w:t>
            </w:r>
            <w:r>
              <w:t>а</w:t>
            </w:r>
            <w:r w:rsidRPr="00944E46">
              <w:t>, А. А. Брусилов</w:t>
            </w:r>
            <w:r>
              <w:t>а</w:t>
            </w:r>
            <w:r w:rsidRPr="00944E46">
              <w:t>, Г. К. Жуков</w:t>
            </w:r>
            <w:r>
              <w:t>а</w:t>
            </w:r>
            <w:r w:rsidRPr="00944E46">
              <w:t>.</w:t>
            </w:r>
            <w:r>
              <w:t xml:space="preserve"> Каждый потрет сопровождает краткий познавательный текст. </w:t>
            </w:r>
          </w:p>
          <w:p w:rsidR="00306931" w:rsidRDefault="00306931" w:rsidP="00306931">
            <w:pPr>
              <w:suppressAutoHyphens/>
              <w:ind w:firstLine="709"/>
              <w:contextualSpacing/>
              <w:jc w:val="both"/>
            </w:pPr>
            <w:r>
              <w:t xml:space="preserve">Данный комплект, являясь </w:t>
            </w:r>
            <w:r w:rsidRPr="00E27F3E">
              <w:t>средств</w:t>
            </w:r>
            <w:r>
              <w:t>ом</w:t>
            </w:r>
            <w:r w:rsidRPr="00E27F3E">
              <w:t xml:space="preserve"> обучения и воспитания, </w:t>
            </w:r>
            <w:r>
              <w:t xml:space="preserve">может быть приобретён для кабинетов истории, начальных классов, школьного музея и др. </w:t>
            </w:r>
          </w:p>
          <w:p w:rsidR="00D339B0" w:rsidRPr="00D339B0" w:rsidRDefault="00D339B0" w:rsidP="00306931">
            <w:pPr>
              <w:suppressAutoHyphens/>
              <w:ind w:firstLine="709"/>
              <w:contextualSpacing/>
              <w:jc w:val="both"/>
            </w:pPr>
            <w:r>
              <w:t>Комплект состоит из 10 односторонних плакатов на плотном картоне, упакованных в крафт-бумагу.</w:t>
            </w:r>
          </w:p>
          <w:p w:rsidR="00306931" w:rsidRPr="00527AE6" w:rsidRDefault="00306931" w:rsidP="00D47714">
            <w:pPr>
              <w:ind w:firstLine="522"/>
              <w:jc w:val="both"/>
              <w:rPr>
                <w:rFonts w:eastAsia="ArialMT"/>
              </w:rPr>
            </w:pPr>
          </w:p>
        </w:tc>
      </w:tr>
    </w:tbl>
    <w:p w:rsidR="00306931" w:rsidRDefault="00306931" w:rsidP="00306931">
      <w:pPr>
        <w:rPr>
          <w:b/>
          <w:color w:val="365F91" w:themeColor="accent1" w:themeShade="BF"/>
        </w:rPr>
      </w:pPr>
    </w:p>
    <w:tbl>
      <w:tblPr>
        <w:tblW w:w="9565"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35"/>
        <w:gridCol w:w="7230"/>
      </w:tblGrid>
      <w:tr w:rsidR="00306931" w:rsidRPr="0098441D" w:rsidTr="00D47714">
        <w:tc>
          <w:tcPr>
            <w:tcW w:w="2335" w:type="dxa"/>
            <w:vMerge w:val="restart"/>
            <w:tcBorders>
              <w:top w:val="single" w:sz="4" w:space="0" w:color="auto"/>
              <w:left w:val="single" w:sz="4" w:space="0" w:color="auto"/>
              <w:right w:val="single" w:sz="6" w:space="0" w:color="auto"/>
            </w:tcBorders>
            <w:vAlign w:val="center"/>
          </w:tcPr>
          <w:p w:rsidR="00306931" w:rsidRPr="00527AE6" w:rsidRDefault="000D1FCD" w:rsidP="00D47714">
            <w:pPr>
              <w:jc w:val="center"/>
              <w:rPr>
                <w:lang w:eastAsia="en-US"/>
              </w:rPr>
            </w:pPr>
            <w:r w:rsidRPr="000D1FCD">
              <w:rPr>
                <w:noProof/>
              </w:rPr>
              <w:drawing>
                <wp:inline distT="0" distB="0" distL="0" distR="0">
                  <wp:extent cx="1400133" cy="1978638"/>
                  <wp:effectExtent l="0" t="0" r="0" b="3175"/>
                  <wp:docPr id="6" name="Рисунок 6" descr="C:\Users\local_MRomanova\INetCache\Content.Outlook\OBIVFMN5\57-0204-01_педагоги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cal_MRomanova\INetCache\Content.Outlook\OBIVFMN5\57-0204-01_педагоги_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3920" cy="1983989"/>
                          </a:xfrm>
                          <a:prstGeom prst="rect">
                            <a:avLst/>
                          </a:prstGeom>
                          <a:noFill/>
                          <a:ln>
                            <a:noFill/>
                          </a:ln>
                        </pic:spPr>
                      </pic:pic>
                    </a:graphicData>
                  </a:graphic>
                </wp:inline>
              </w:drawing>
            </w:r>
          </w:p>
        </w:tc>
        <w:tc>
          <w:tcPr>
            <w:tcW w:w="7230" w:type="dxa"/>
            <w:tcBorders>
              <w:top w:val="single" w:sz="4" w:space="0" w:color="auto"/>
              <w:left w:val="single" w:sz="6" w:space="0" w:color="auto"/>
              <w:bottom w:val="single" w:sz="6" w:space="0" w:color="auto"/>
              <w:right w:val="single" w:sz="4" w:space="0" w:color="auto"/>
            </w:tcBorders>
          </w:tcPr>
          <w:p w:rsidR="00306931" w:rsidRPr="00306931" w:rsidRDefault="00306931" w:rsidP="00306931">
            <w:pPr>
              <w:jc w:val="both"/>
            </w:pPr>
            <w:r>
              <w:rPr>
                <w:b/>
                <w:color w:val="000000"/>
              </w:rPr>
              <w:t xml:space="preserve">Название: </w:t>
            </w:r>
            <w:r w:rsidRPr="00E5585C">
              <w:t xml:space="preserve">Комплект портретов. Великие педагоги: Я. Коменский, Ж.-Ж. Руссо, К. Д. Ушинский, Д. </w:t>
            </w:r>
            <w:proofErr w:type="spellStart"/>
            <w:r w:rsidRPr="00E5585C">
              <w:t>Дьюи</w:t>
            </w:r>
            <w:proofErr w:type="spellEnd"/>
            <w:r w:rsidRPr="00E5585C">
              <w:t xml:space="preserve">, А. С. Макаренко, Л. С. Выготский, Л. В. </w:t>
            </w:r>
            <w:proofErr w:type="spellStart"/>
            <w:r w:rsidRPr="00E5585C">
              <w:t>Занков</w:t>
            </w:r>
            <w:proofErr w:type="spellEnd"/>
            <w:r w:rsidRPr="00E5585C">
              <w:t xml:space="preserve">, В. А. Сухомлинский, М. </w:t>
            </w:r>
            <w:proofErr w:type="spellStart"/>
            <w:r w:rsidRPr="00E5585C">
              <w:t>Монтессори</w:t>
            </w:r>
            <w:proofErr w:type="spellEnd"/>
            <w:r w:rsidRPr="00E5585C">
              <w:t xml:space="preserve">, Ш. А. </w:t>
            </w:r>
            <w:proofErr w:type="spellStart"/>
            <w:r w:rsidRPr="00E5585C">
              <w:t>Амонашвили</w:t>
            </w:r>
            <w:proofErr w:type="spellEnd"/>
          </w:p>
        </w:tc>
      </w:tr>
      <w:tr w:rsidR="00306931" w:rsidRPr="0098441D" w:rsidTr="00D47714">
        <w:tc>
          <w:tcPr>
            <w:tcW w:w="2335" w:type="dxa"/>
            <w:vMerge/>
            <w:tcBorders>
              <w:top w:val="single" w:sz="4" w:space="0" w:color="auto"/>
              <w:left w:val="single" w:sz="4" w:space="0" w:color="auto"/>
              <w:right w:val="single" w:sz="6" w:space="0" w:color="auto"/>
            </w:tcBorders>
            <w:vAlign w:val="center"/>
          </w:tcPr>
          <w:p w:rsidR="00306931" w:rsidRDefault="00306931" w:rsidP="00D47714">
            <w:pPr>
              <w:jc w:val="center"/>
              <w:rPr>
                <w:noProof/>
              </w:rPr>
            </w:pPr>
          </w:p>
        </w:tc>
        <w:tc>
          <w:tcPr>
            <w:tcW w:w="7230" w:type="dxa"/>
            <w:tcBorders>
              <w:top w:val="single" w:sz="4" w:space="0" w:color="auto"/>
              <w:left w:val="single" w:sz="6" w:space="0" w:color="auto"/>
              <w:bottom w:val="single" w:sz="6" w:space="0" w:color="auto"/>
              <w:right w:val="single" w:sz="4" w:space="0" w:color="auto"/>
            </w:tcBorders>
          </w:tcPr>
          <w:p w:rsidR="00306931" w:rsidRDefault="00306931" w:rsidP="00D47714">
            <w:pPr>
              <w:spacing w:line="276" w:lineRule="auto"/>
              <w:rPr>
                <w:lang w:eastAsia="en-US"/>
              </w:rPr>
            </w:pPr>
            <w:r>
              <w:rPr>
                <w:b/>
                <w:lang w:eastAsia="en-US"/>
              </w:rPr>
              <w:t xml:space="preserve">Автор: </w:t>
            </w:r>
            <w:r w:rsidRPr="00944E46">
              <w:rPr>
                <w:lang w:eastAsia="en-US"/>
              </w:rPr>
              <w:t>Без автора</w:t>
            </w:r>
          </w:p>
        </w:tc>
      </w:tr>
      <w:tr w:rsidR="00306931" w:rsidRPr="00527AE6" w:rsidTr="00D47714">
        <w:trPr>
          <w:trHeight w:val="257"/>
        </w:trPr>
        <w:tc>
          <w:tcPr>
            <w:tcW w:w="2335" w:type="dxa"/>
            <w:vMerge/>
            <w:tcBorders>
              <w:left w:val="single" w:sz="4" w:space="0" w:color="auto"/>
              <w:right w:val="single" w:sz="6" w:space="0" w:color="auto"/>
            </w:tcBorders>
            <w:vAlign w:val="center"/>
          </w:tcPr>
          <w:p w:rsidR="00306931" w:rsidRPr="00527AE6" w:rsidRDefault="00306931" w:rsidP="00D47714">
            <w:pPr>
              <w:rPr>
                <w:lang w:eastAsia="en-US"/>
              </w:rPr>
            </w:pPr>
          </w:p>
        </w:tc>
        <w:tc>
          <w:tcPr>
            <w:tcW w:w="7230" w:type="dxa"/>
            <w:tcBorders>
              <w:top w:val="single" w:sz="6" w:space="0" w:color="auto"/>
              <w:left w:val="single" w:sz="6" w:space="0" w:color="auto"/>
              <w:bottom w:val="single" w:sz="6" w:space="0" w:color="auto"/>
              <w:right w:val="single" w:sz="4" w:space="0" w:color="auto"/>
            </w:tcBorders>
          </w:tcPr>
          <w:p w:rsidR="00306931" w:rsidRDefault="00306931" w:rsidP="00D47714">
            <w:pPr>
              <w:spacing w:line="276" w:lineRule="auto"/>
              <w:rPr>
                <w:lang w:eastAsia="en-US"/>
              </w:rPr>
            </w:pPr>
            <w:r>
              <w:rPr>
                <w:b/>
                <w:lang w:eastAsia="en-US"/>
              </w:rPr>
              <w:t>Тип издания:</w:t>
            </w:r>
            <w:r>
              <w:rPr>
                <w:lang w:eastAsia="en-US"/>
              </w:rPr>
              <w:t xml:space="preserve"> новинка</w:t>
            </w:r>
          </w:p>
        </w:tc>
      </w:tr>
      <w:tr w:rsidR="00306931" w:rsidRPr="00527AE6" w:rsidTr="00D47714">
        <w:trPr>
          <w:trHeight w:val="257"/>
        </w:trPr>
        <w:tc>
          <w:tcPr>
            <w:tcW w:w="2335" w:type="dxa"/>
            <w:vMerge/>
            <w:tcBorders>
              <w:left w:val="single" w:sz="4" w:space="0" w:color="auto"/>
              <w:right w:val="single" w:sz="6" w:space="0" w:color="auto"/>
            </w:tcBorders>
            <w:vAlign w:val="center"/>
          </w:tcPr>
          <w:p w:rsidR="00306931" w:rsidRPr="00527AE6" w:rsidRDefault="00306931" w:rsidP="00D47714">
            <w:pPr>
              <w:rPr>
                <w:lang w:eastAsia="en-US"/>
              </w:rPr>
            </w:pPr>
          </w:p>
        </w:tc>
        <w:tc>
          <w:tcPr>
            <w:tcW w:w="7230" w:type="dxa"/>
            <w:tcBorders>
              <w:top w:val="single" w:sz="6" w:space="0" w:color="auto"/>
              <w:left w:val="single" w:sz="6" w:space="0" w:color="auto"/>
              <w:bottom w:val="single" w:sz="6" w:space="0" w:color="auto"/>
              <w:right w:val="single" w:sz="4" w:space="0" w:color="auto"/>
            </w:tcBorders>
          </w:tcPr>
          <w:p w:rsidR="00306931" w:rsidRDefault="00306931" w:rsidP="00D47714">
            <w:pPr>
              <w:spacing w:line="276" w:lineRule="auto"/>
              <w:rPr>
                <w:lang w:eastAsia="en-US"/>
              </w:rPr>
            </w:pPr>
            <w:r>
              <w:rPr>
                <w:b/>
                <w:lang w:eastAsia="en-US"/>
              </w:rPr>
              <w:t>Кол-во страниц</w:t>
            </w:r>
            <w:r>
              <w:rPr>
                <w:lang w:eastAsia="en-US"/>
              </w:rPr>
              <w:t>: 10</w:t>
            </w:r>
          </w:p>
        </w:tc>
      </w:tr>
      <w:tr w:rsidR="00306931" w:rsidRPr="00527AE6" w:rsidTr="00D47714">
        <w:trPr>
          <w:trHeight w:val="257"/>
        </w:trPr>
        <w:tc>
          <w:tcPr>
            <w:tcW w:w="2335" w:type="dxa"/>
            <w:vMerge/>
            <w:tcBorders>
              <w:left w:val="single" w:sz="4" w:space="0" w:color="auto"/>
              <w:right w:val="single" w:sz="6" w:space="0" w:color="auto"/>
            </w:tcBorders>
            <w:vAlign w:val="center"/>
          </w:tcPr>
          <w:p w:rsidR="00306931" w:rsidRPr="00527AE6" w:rsidRDefault="00306931" w:rsidP="00D47714">
            <w:pPr>
              <w:rPr>
                <w:lang w:eastAsia="en-US"/>
              </w:rPr>
            </w:pPr>
          </w:p>
        </w:tc>
        <w:tc>
          <w:tcPr>
            <w:tcW w:w="7230" w:type="dxa"/>
            <w:tcBorders>
              <w:top w:val="single" w:sz="6" w:space="0" w:color="auto"/>
              <w:left w:val="single" w:sz="6" w:space="0" w:color="auto"/>
              <w:bottom w:val="single" w:sz="6" w:space="0" w:color="auto"/>
              <w:right w:val="single" w:sz="4" w:space="0" w:color="auto"/>
            </w:tcBorders>
          </w:tcPr>
          <w:p w:rsidR="00306931" w:rsidRDefault="00306931" w:rsidP="00D47714">
            <w:pPr>
              <w:spacing w:line="276" w:lineRule="auto"/>
              <w:rPr>
                <w:lang w:eastAsia="en-US"/>
              </w:rPr>
            </w:pPr>
            <w:r>
              <w:rPr>
                <w:b/>
                <w:lang w:eastAsia="en-US"/>
              </w:rPr>
              <w:t xml:space="preserve">Оформление: </w:t>
            </w:r>
            <w:r w:rsidRPr="00E579B9">
              <w:rPr>
                <w:lang w:eastAsia="en-US"/>
              </w:rPr>
              <w:t>комплект плакатов А3</w:t>
            </w:r>
            <w:r>
              <w:rPr>
                <w:b/>
                <w:lang w:eastAsia="en-US"/>
              </w:rPr>
              <w:t xml:space="preserve"> </w:t>
            </w:r>
          </w:p>
        </w:tc>
      </w:tr>
      <w:tr w:rsidR="00306931" w:rsidRPr="00227254" w:rsidTr="00D47714">
        <w:trPr>
          <w:trHeight w:val="257"/>
        </w:trPr>
        <w:tc>
          <w:tcPr>
            <w:tcW w:w="2335" w:type="dxa"/>
            <w:vMerge/>
            <w:tcBorders>
              <w:left w:val="single" w:sz="4" w:space="0" w:color="auto"/>
              <w:right w:val="single" w:sz="6" w:space="0" w:color="auto"/>
            </w:tcBorders>
            <w:vAlign w:val="center"/>
          </w:tcPr>
          <w:p w:rsidR="00306931" w:rsidRPr="00527AE6" w:rsidRDefault="00306931" w:rsidP="00D47714">
            <w:pPr>
              <w:rPr>
                <w:lang w:eastAsia="en-US"/>
              </w:rPr>
            </w:pPr>
          </w:p>
        </w:tc>
        <w:tc>
          <w:tcPr>
            <w:tcW w:w="7230" w:type="dxa"/>
            <w:tcBorders>
              <w:top w:val="single" w:sz="6" w:space="0" w:color="auto"/>
              <w:left w:val="single" w:sz="6" w:space="0" w:color="auto"/>
              <w:bottom w:val="single" w:sz="6" w:space="0" w:color="auto"/>
              <w:right w:val="single" w:sz="4" w:space="0" w:color="auto"/>
            </w:tcBorders>
          </w:tcPr>
          <w:p w:rsidR="00306931" w:rsidRPr="00227254" w:rsidRDefault="00306931" w:rsidP="00D47714">
            <w:pPr>
              <w:rPr>
                <w:lang w:eastAsia="en-US"/>
              </w:rPr>
            </w:pPr>
            <w:r w:rsidRPr="00527AE6">
              <w:rPr>
                <w:b/>
                <w:lang w:eastAsia="en-US"/>
              </w:rPr>
              <w:t>Формат:</w:t>
            </w:r>
            <w:r w:rsidRPr="00527AE6">
              <w:rPr>
                <w:lang w:eastAsia="en-US"/>
              </w:rPr>
              <w:t xml:space="preserve"> </w:t>
            </w:r>
            <w:r>
              <w:rPr>
                <w:lang w:eastAsia="en-US"/>
              </w:rPr>
              <w:t>60*90/4</w:t>
            </w:r>
          </w:p>
        </w:tc>
      </w:tr>
      <w:tr w:rsidR="00306931" w:rsidRPr="00B7760F" w:rsidTr="00D47714">
        <w:trPr>
          <w:trHeight w:val="258"/>
        </w:trPr>
        <w:tc>
          <w:tcPr>
            <w:tcW w:w="2335" w:type="dxa"/>
            <w:vMerge/>
            <w:tcBorders>
              <w:left w:val="single" w:sz="4" w:space="0" w:color="auto"/>
              <w:right w:val="single" w:sz="6" w:space="0" w:color="auto"/>
            </w:tcBorders>
            <w:vAlign w:val="center"/>
          </w:tcPr>
          <w:p w:rsidR="00306931" w:rsidRPr="00527AE6" w:rsidRDefault="00306931" w:rsidP="00D47714">
            <w:pPr>
              <w:rPr>
                <w:lang w:eastAsia="en-US"/>
              </w:rPr>
            </w:pPr>
          </w:p>
        </w:tc>
        <w:tc>
          <w:tcPr>
            <w:tcW w:w="7230" w:type="dxa"/>
            <w:tcBorders>
              <w:top w:val="single" w:sz="6" w:space="0" w:color="auto"/>
              <w:left w:val="single" w:sz="6" w:space="0" w:color="auto"/>
              <w:bottom w:val="single" w:sz="6" w:space="0" w:color="auto"/>
              <w:right w:val="single" w:sz="4" w:space="0" w:color="auto"/>
            </w:tcBorders>
          </w:tcPr>
          <w:p w:rsidR="00306931" w:rsidRPr="00B7760F" w:rsidRDefault="00306931" w:rsidP="00D47714">
            <w:pPr>
              <w:rPr>
                <w:lang w:eastAsia="en-US"/>
              </w:rPr>
            </w:pPr>
            <w:r w:rsidRPr="00527AE6">
              <w:rPr>
                <w:b/>
                <w:lang w:eastAsia="en-US"/>
              </w:rPr>
              <w:t>Красочность:</w:t>
            </w:r>
            <w:r w:rsidRPr="00527AE6">
              <w:rPr>
                <w:lang w:eastAsia="en-US"/>
              </w:rPr>
              <w:t xml:space="preserve"> </w:t>
            </w:r>
            <w:r>
              <w:rPr>
                <w:lang w:eastAsia="en-US"/>
              </w:rPr>
              <w:t xml:space="preserve">4 </w:t>
            </w:r>
            <w:proofErr w:type="spellStart"/>
            <w:r>
              <w:rPr>
                <w:lang w:eastAsia="en-US"/>
              </w:rPr>
              <w:t>кр</w:t>
            </w:r>
            <w:proofErr w:type="spellEnd"/>
            <w:r>
              <w:rPr>
                <w:lang w:eastAsia="en-US"/>
              </w:rPr>
              <w:t>.</w:t>
            </w:r>
          </w:p>
        </w:tc>
      </w:tr>
      <w:tr w:rsidR="00306931" w:rsidRPr="00527AE6" w:rsidTr="00D47714">
        <w:trPr>
          <w:trHeight w:val="192"/>
        </w:trPr>
        <w:tc>
          <w:tcPr>
            <w:tcW w:w="2335" w:type="dxa"/>
            <w:vMerge/>
            <w:tcBorders>
              <w:left w:val="single" w:sz="4" w:space="0" w:color="auto"/>
              <w:right w:val="single" w:sz="6" w:space="0" w:color="auto"/>
            </w:tcBorders>
            <w:vAlign w:val="center"/>
          </w:tcPr>
          <w:p w:rsidR="00306931" w:rsidRPr="00527AE6" w:rsidRDefault="00306931" w:rsidP="00D47714">
            <w:pPr>
              <w:rPr>
                <w:lang w:eastAsia="en-US"/>
              </w:rPr>
            </w:pPr>
          </w:p>
        </w:tc>
        <w:tc>
          <w:tcPr>
            <w:tcW w:w="7230" w:type="dxa"/>
            <w:tcBorders>
              <w:top w:val="single" w:sz="6" w:space="0" w:color="auto"/>
              <w:left w:val="single" w:sz="6" w:space="0" w:color="auto"/>
              <w:bottom w:val="single" w:sz="6" w:space="0" w:color="auto"/>
              <w:right w:val="single" w:sz="4" w:space="0" w:color="auto"/>
            </w:tcBorders>
          </w:tcPr>
          <w:p w:rsidR="00306931" w:rsidRDefault="00306931" w:rsidP="00306931">
            <w:pPr>
              <w:spacing w:line="276" w:lineRule="auto"/>
              <w:rPr>
                <w:rFonts w:ascii="Calibri" w:hAnsi="Calibri" w:cs="Calibri"/>
                <w:color w:val="FF0000"/>
                <w:sz w:val="22"/>
                <w:szCs w:val="22"/>
                <w:lang w:eastAsia="en-US"/>
              </w:rPr>
            </w:pPr>
            <w:r>
              <w:rPr>
                <w:b/>
                <w:lang w:eastAsia="en-US"/>
              </w:rPr>
              <w:t>Код контента:</w:t>
            </w:r>
            <w:r>
              <w:t xml:space="preserve"> </w:t>
            </w:r>
            <w:r w:rsidRPr="00944E46">
              <w:rPr>
                <w:lang w:eastAsia="en-US"/>
              </w:rPr>
              <w:t>57-020</w:t>
            </w:r>
            <w:r>
              <w:rPr>
                <w:lang w:eastAsia="en-US"/>
              </w:rPr>
              <w:t>4</w:t>
            </w:r>
            <w:r w:rsidRPr="00944E46">
              <w:rPr>
                <w:lang w:eastAsia="en-US"/>
              </w:rPr>
              <w:t>-01</w:t>
            </w:r>
          </w:p>
        </w:tc>
      </w:tr>
      <w:tr w:rsidR="00306931" w:rsidRPr="00527AE6" w:rsidTr="00D47714">
        <w:trPr>
          <w:trHeight w:val="192"/>
        </w:trPr>
        <w:tc>
          <w:tcPr>
            <w:tcW w:w="2335" w:type="dxa"/>
            <w:vMerge/>
            <w:tcBorders>
              <w:left w:val="single" w:sz="4" w:space="0" w:color="auto"/>
              <w:bottom w:val="single" w:sz="6" w:space="0" w:color="auto"/>
              <w:right w:val="single" w:sz="6" w:space="0" w:color="auto"/>
            </w:tcBorders>
            <w:vAlign w:val="center"/>
          </w:tcPr>
          <w:p w:rsidR="00306931" w:rsidRPr="00527AE6" w:rsidRDefault="00306931" w:rsidP="00D47714">
            <w:pPr>
              <w:rPr>
                <w:lang w:eastAsia="en-US"/>
              </w:rPr>
            </w:pPr>
          </w:p>
        </w:tc>
        <w:tc>
          <w:tcPr>
            <w:tcW w:w="7230" w:type="dxa"/>
            <w:tcBorders>
              <w:top w:val="single" w:sz="6" w:space="0" w:color="auto"/>
              <w:left w:val="single" w:sz="6" w:space="0" w:color="auto"/>
              <w:bottom w:val="single" w:sz="6" w:space="0" w:color="auto"/>
              <w:right w:val="single" w:sz="4" w:space="0" w:color="auto"/>
            </w:tcBorders>
          </w:tcPr>
          <w:p w:rsidR="00306931" w:rsidRDefault="00306931" w:rsidP="00D47714">
            <w:pPr>
              <w:spacing w:line="276" w:lineRule="auto"/>
              <w:rPr>
                <w:b/>
                <w:lang w:eastAsia="en-US"/>
              </w:rPr>
            </w:pPr>
            <w:r>
              <w:rPr>
                <w:rFonts w:eastAsia="ArialMT"/>
                <w:b/>
              </w:rPr>
              <w:t>Серия: Наглядные пособия</w:t>
            </w:r>
          </w:p>
        </w:tc>
      </w:tr>
      <w:tr w:rsidR="00306931" w:rsidRPr="00527AE6" w:rsidTr="00D47714">
        <w:trPr>
          <w:trHeight w:val="2107"/>
        </w:trPr>
        <w:tc>
          <w:tcPr>
            <w:tcW w:w="9565" w:type="dxa"/>
            <w:gridSpan w:val="2"/>
            <w:tcBorders>
              <w:top w:val="single" w:sz="6" w:space="0" w:color="auto"/>
              <w:left w:val="single" w:sz="4" w:space="0" w:color="auto"/>
              <w:bottom w:val="single" w:sz="4" w:space="0" w:color="auto"/>
              <w:right w:val="single" w:sz="4" w:space="0" w:color="auto"/>
            </w:tcBorders>
          </w:tcPr>
          <w:p w:rsidR="00306931" w:rsidRDefault="00306931" w:rsidP="00306931">
            <w:pPr>
              <w:suppressAutoHyphens/>
              <w:ind w:firstLine="709"/>
              <w:contextualSpacing/>
              <w:jc w:val="both"/>
            </w:pPr>
            <w:r>
              <w:t xml:space="preserve">Комплект содержит портреты великих педагогов: </w:t>
            </w:r>
            <w:r w:rsidRPr="00E5585C">
              <w:t>Я. Коменск</w:t>
            </w:r>
            <w:r>
              <w:t>ого</w:t>
            </w:r>
            <w:r w:rsidRPr="00E5585C">
              <w:t>, Ж.-Ж. Руссо, К. Д. Ушинск</w:t>
            </w:r>
            <w:r>
              <w:t>ого</w:t>
            </w:r>
            <w:r w:rsidRPr="00E5585C">
              <w:t xml:space="preserve">, Д. </w:t>
            </w:r>
            <w:proofErr w:type="spellStart"/>
            <w:r w:rsidRPr="00E5585C">
              <w:t>Дьюи</w:t>
            </w:r>
            <w:proofErr w:type="spellEnd"/>
            <w:r w:rsidRPr="00E5585C">
              <w:t>, А. С. Макаренко, Л. С. Выготск</w:t>
            </w:r>
            <w:r>
              <w:t>ого</w:t>
            </w:r>
            <w:r w:rsidRPr="00E5585C">
              <w:t xml:space="preserve">, Л. В. </w:t>
            </w:r>
            <w:proofErr w:type="spellStart"/>
            <w:r w:rsidRPr="00E5585C">
              <w:t>Занков</w:t>
            </w:r>
            <w:r>
              <w:t>а</w:t>
            </w:r>
            <w:proofErr w:type="spellEnd"/>
            <w:r w:rsidRPr="00E5585C">
              <w:t>, В. А. Сухомлинск</w:t>
            </w:r>
            <w:r>
              <w:t>ого</w:t>
            </w:r>
            <w:r w:rsidRPr="00E5585C">
              <w:t xml:space="preserve">, М. </w:t>
            </w:r>
            <w:proofErr w:type="spellStart"/>
            <w:r w:rsidRPr="00E5585C">
              <w:t>Монтессори</w:t>
            </w:r>
            <w:proofErr w:type="spellEnd"/>
            <w:r w:rsidRPr="00E5585C">
              <w:t xml:space="preserve">, Ш. А. </w:t>
            </w:r>
            <w:proofErr w:type="spellStart"/>
            <w:r w:rsidRPr="00E5585C">
              <w:t>Амонашвили</w:t>
            </w:r>
            <w:proofErr w:type="spellEnd"/>
            <w:r w:rsidRPr="00944E46">
              <w:t>.</w:t>
            </w:r>
            <w:r>
              <w:t xml:space="preserve"> Каждый по</w:t>
            </w:r>
            <w:r w:rsidR="00006D9C">
              <w:t>р</w:t>
            </w:r>
            <w:r>
              <w:t xml:space="preserve">трет сопровождает краткий познавательный текст. </w:t>
            </w:r>
          </w:p>
          <w:p w:rsidR="00306931" w:rsidRDefault="00306931" w:rsidP="00306931">
            <w:pPr>
              <w:suppressAutoHyphens/>
              <w:ind w:firstLine="709"/>
              <w:contextualSpacing/>
              <w:jc w:val="both"/>
            </w:pPr>
            <w:r w:rsidRPr="00E5585C">
              <w:t>Комплект портретов предназначен для оформления учебн</w:t>
            </w:r>
            <w:r>
              <w:t>ых и административных</w:t>
            </w:r>
            <w:r w:rsidRPr="00E5585C">
              <w:t xml:space="preserve"> кабинет</w:t>
            </w:r>
            <w:r>
              <w:t>ов</w:t>
            </w:r>
            <w:r w:rsidRPr="00E5585C">
              <w:t xml:space="preserve">. </w:t>
            </w:r>
            <w:r>
              <w:t>Т</w:t>
            </w:r>
            <w:r w:rsidRPr="00E5585C">
              <w:t xml:space="preserve">акже </w:t>
            </w:r>
            <w:r>
              <w:t xml:space="preserve">он </w:t>
            </w:r>
            <w:r w:rsidRPr="00E5585C">
              <w:t>может использоваться в учебном процессе при изучении предмета «Основы педагогики и психологии».</w:t>
            </w:r>
          </w:p>
          <w:p w:rsidR="00AA714A" w:rsidRPr="00D339B0" w:rsidRDefault="00AA714A" w:rsidP="00AA714A">
            <w:pPr>
              <w:suppressAutoHyphens/>
              <w:ind w:firstLine="709"/>
              <w:contextualSpacing/>
              <w:jc w:val="both"/>
            </w:pPr>
            <w:r>
              <w:t>Комплект состоит из 10 односторонних плакатов на плотном картоне, упакованных в крафт-бумагу.</w:t>
            </w:r>
          </w:p>
          <w:p w:rsidR="00306931" w:rsidRPr="00527AE6" w:rsidRDefault="00306931" w:rsidP="00AA714A">
            <w:pPr>
              <w:jc w:val="both"/>
              <w:rPr>
                <w:rFonts w:eastAsia="ArialMT"/>
              </w:rPr>
            </w:pPr>
          </w:p>
        </w:tc>
      </w:tr>
    </w:tbl>
    <w:p w:rsidR="00305D03" w:rsidRDefault="00305D03">
      <w:pPr>
        <w:spacing w:after="200" w:line="276" w:lineRule="auto"/>
        <w:rPr>
          <w:b/>
          <w:color w:val="365F91" w:themeColor="accent1" w:themeShade="BF"/>
        </w:rPr>
      </w:pPr>
    </w:p>
    <w:p w:rsidR="00A12054" w:rsidRPr="007A649F" w:rsidRDefault="00A12054" w:rsidP="00A12054">
      <w:pPr>
        <w:pStyle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НАГЛЯДНЫЕ ПОСОБИЯ</w:t>
      </w:r>
    </w:p>
    <w:tbl>
      <w:tblPr>
        <w:tblpPr w:leftFromText="180" w:rightFromText="180" w:bottomFromText="200" w:vertAnchor="page" w:horzAnchor="margin" w:tblpY="2386"/>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4531"/>
        <w:gridCol w:w="5387"/>
      </w:tblGrid>
      <w:tr w:rsidR="00A12054" w:rsidRPr="00753FB0" w:rsidTr="003010F7">
        <w:tc>
          <w:tcPr>
            <w:tcW w:w="4531" w:type="dxa"/>
            <w:vMerge w:val="restart"/>
            <w:tcBorders>
              <w:top w:val="single" w:sz="4" w:space="0" w:color="0070C0"/>
              <w:left w:val="single" w:sz="4" w:space="0" w:color="0070C0"/>
              <w:bottom w:val="single" w:sz="4" w:space="0" w:color="0070C0"/>
              <w:right w:val="single" w:sz="4" w:space="0" w:color="0070C0"/>
            </w:tcBorders>
            <w:vAlign w:val="center"/>
          </w:tcPr>
          <w:p w:rsidR="00A12054" w:rsidRDefault="00A12054" w:rsidP="003010F7">
            <w:pPr>
              <w:spacing w:line="276" w:lineRule="auto"/>
              <w:rPr>
                <w:lang w:eastAsia="en-US"/>
              </w:rPr>
            </w:pPr>
            <w:r>
              <w:rPr>
                <w:noProof/>
              </w:rPr>
              <w:drawing>
                <wp:inline distT="0" distB="0" distL="0" distR="0" wp14:anchorId="37105D52" wp14:editId="09D8E237">
                  <wp:extent cx="2484306" cy="1544955"/>
                  <wp:effectExtent l="0" t="0" r="0" b="0"/>
                  <wp:docPr id="7" name="Рисунок 7" descr="\\msk.prosv.ru\DAX$\AXDataCovers\2022-11\57-0183-01_poster_PSV-459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k.prosv.ru\DAX$\AXDataCovers\2022-11\57-0183-01_poster_PSV-45989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91466" cy="1549407"/>
                          </a:xfrm>
                          <a:prstGeom prst="rect">
                            <a:avLst/>
                          </a:prstGeom>
                          <a:noFill/>
                          <a:ln>
                            <a:noFill/>
                          </a:ln>
                        </pic:spPr>
                      </pic:pic>
                    </a:graphicData>
                  </a:graphic>
                </wp:inline>
              </w:drawing>
            </w:r>
          </w:p>
        </w:tc>
        <w:tc>
          <w:tcPr>
            <w:tcW w:w="5387"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rPr>
                <w:b/>
                <w:color w:val="000000"/>
              </w:rPr>
            </w:pPr>
            <w:r w:rsidRPr="00753FB0">
              <w:rPr>
                <w:b/>
                <w:color w:val="000000"/>
              </w:rPr>
              <w:t xml:space="preserve">Название: </w:t>
            </w:r>
            <w:r w:rsidRPr="00753FB0">
              <w:t xml:space="preserve"> Плакат «Россия – наша Родина»</w:t>
            </w:r>
          </w:p>
        </w:tc>
      </w:tr>
      <w:tr w:rsidR="00A12054" w:rsidTr="003010F7">
        <w:trPr>
          <w:trHeight w:val="257"/>
        </w:trPr>
        <w:tc>
          <w:tcPr>
            <w:tcW w:w="4531" w:type="dxa"/>
            <w:vMerge/>
            <w:tcBorders>
              <w:top w:val="single" w:sz="4" w:space="0" w:color="0070C0"/>
              <w:left w:val="single" w:sz="4" w:space="0" w:color="0070C0"/>
              <w:bottom w:val="single" w:sz="4" w:space="0" w:color="0070C0"/>
              <w:right w:val="single" w:sz="4" w:space="0" w:color="0070C0"/>
            </w:tcBorders>
            <w:vAlign w:val="center"/>
            <w:hideMark/>
          </w:tcPr>
          <w:p w:rsidR="00A12054" w:rsidRDefault="00A12054" w:rsidP="003010F7">
            <w:pPr>
              <w:spacing w:line="276" w:lineRule="auto"/>
              <w:rPr>
                <w:lang w:eastAsia="en-US"/>
              </w:rPr>
            </w:pPr>
          </w:p>
        </w:tc>
        <w:tc>
          <w:tcPr>
            <w:tcW w:w="5387"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spacing w:line="276" w:lineRule="auto"/>
              <w:rPr>
                <w:lang w:eastAsia="en-US"/>
              </w:rPr>
            </w:pPr>
            <w:r w:rsidRPr="00753FB0">
              <w:rPr>
                <w:b/>
                <w:lang w:eastAsia="en-US"/>
              </w:rPr>
              <w:t>Тип издания:</w:t>
            </w:r>
            <w:r w:rsidRPr="00753FB0">
              <w:rPr>
                <w:lang w:eastAsia="en-US"/>
              </w:rPr>
              <w:t xml:space="preserve"> новинка</w:t>
            </w:r>
          </w:p>
        </w:tc>
      </w:tr>
      <w:tr w:rsidR="00A12054" w:rsidTr="003010F7">
        <w:trPr>
          <w:trHeight w:val="257"/>
        </w:trPr>
        <w:tc>
          <w:tcPr>
            <w:tcW w:w="4531" w:type="dxa"/>
            <w:vMerge/>
            <w:tcBorders>
              <w:top w:val="single" w:sz="4" w:space="0" w:color="0070C0"/>
              <w:left w:val="single" w:sz="4" w:space="0" w:color="0070C0"/>
              <w:bottom w:val="single" w:sz="4" w:space="0" w:color="0070C0"/>
              <w:right w:val="single" w:sz="4" w:space="0" w:color="0070C0"/>
            </w:tcBorders>
            <w:vAlign w:val="center"/>
            <w:hideMark/>
          </w:tcPr>
          <w:p w:rsidR="00A12054" w:rsidRDefault="00A12054" w:rsidP="003010F7">
            <w:pPr>
              <w:spacing w:line="276" w:lineRule="auto"/>
              <w:rPr>
                <w:lang w:eastAsia="en-US"/>
              </w:rPr>
            </w:pPr>
          </w:p>
        </w:tc>
        <w:tc>
          <w:tcPr>
            <w:tcW w:w="5387"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spacing w:line="276" w:lineRule="auto"/>
              <w:rPr>
                <w:lang w:eastAsia="en-US"/>
              </w:rPr>
            </w:pPr>
            <w:r w:rsidRPr="00753FB0">
              <w:rPr>
                <w:b/>
                <w:lang w:eastAsia="en-US"/>
              </w:rPr>
              <w:t>Кол-во страниц</w:t>
            </w:r>
            <w:r w:rsidRPr="00753FB0">
              <w:rPr>
                <w:lang w:eastAsia="en-US"/>
              </w:rPr>
              <w:t>: 1</w:t>
            </w:r>
          </w:p>
        </w:tc>
      </w:tr>
      <w:tr w:rsidR="00A12054" w:rsidTr="003010F7">
        <w:trPr>
          <w:trHeight w:val="257"/>
        </w:trPr>
        <w:tc>
          <w:tcPr>
            <w:tcW w:w="4531" w:type="dxa"/>
            <w:vMerge/>
            <w:tcBorders>
              <w:top w:val="single" w:sz="4" w:space="0" w:color="0070C0"/>
              <w:left w:val="single" w:sz="4" w:space="0" w:color="0070C0"/>
              <w:bottom w:val="single" w:sz="4" w:space="0" w:color="0070C0"/>
              <w:right w:val="single" w:sz="4" w:space="0" w:color="0070C0"/>
            </w:tcBorders>
            <w:vAlign w:val="center"/>
            <w:hideMark/>
          </w:tcPr>
          <w:p w:rsidR="00A12054" w:rsidRDefault="00A12054" w:rsidP="003010F7">
            <w:pPr>
              <w:spacing w:line="276" w:lineRule="auto"/>
              <w:rPr>
                <w:lang w:eastAsia="en-US"/>
              </w:rPr>
            </w:pPr>
          </w:p>
        </w:tc>
        <w:tc>
          <w:tcPr>
            <w:tcW w:w="5387"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spacing w:line="276" w:lineRule="auto"/>
              <w:rPr>
                <w:lang w:eastAsia="en-US"/>
              </w:rPr>
            </w:pPr>
            <w:r w:rsidRPr="00753FB0">
              <w:rPr>
                <w:b/>
                <w:lang w:eastAsia="en-US"/>
              </w:rPr>
              <w:t>Вид издания:</w:t>
            </w:r>
            <w:r w:rsidRPr="00753FB0">
              <w:rPr>
                <w:lang w:eastAsia="en-US"/>
              </w:rPr>
              <w:t xml:space="preserve"> плакат (</w:t>
            </w:r>
            <w:proofErr w:type="spellStart"/>
            <w:r w:rsidRPr="00753FB0">
              <w:rPr>
                <w:lang w:eastAsia="en-US"/>
              </w:rPr>
              <w:t>пенокартон</w:t>
            </w:r>
            <w:proofErr w:type="spellEnd"/>
            <w:r w:rsidRPr="00753FB0">
              <w:rPr>
                <w:lang w:eastAsia="en-US"/>
              </w:rPr>
              <w:t>)</w:t>
            </w:r>
          </w:p>
        </w:tc>
      </w:tr>
      <w:tr w:rsidR="00A12054" w:rsidTr="003010F7">
        <w:trPr>
          <w:trHeight w:val="257"/>
        </w:trPr>
        <w:tc>
          <w:tcPr>
            <w:tcW w:w="4531" w:type="dxa"/>
            <w:vMerge/>
            <w:tcBorders>
              <w:top w:val="single" w:sz="4" w:space="0" w:color="0070C0"/>
              <w:left w:val="single" w:sz="4" w:space="0" w:color="0070C0"/>
              <w:bottom w:val="single" w:sz="4" w:space="0" w:color="0070C0"/>
              <w:right w:val="single" w:sz="4" w:space="0" w:color="0070C0"/>
            </w:tcBorders>
            <w:vAlign w:val="center"/>
            <w:hideMark/>
          </w:tcPr>
          <w:p w:rsidR="00A12054" w:rsidRDefault="00A12054" w:rsidP="003010F7">
            <w:pPr>
              <w:spacing w:line="276" w:lineRule="auto"/>
              <w:rPr>
                <w:lang w:eastAsia="en-US"/>
              </w:rPr>
            </w:pPr>
          </w:p>
        </w:tc>
        <w:tc>
          <w:tcPr>
            <w:tcW w:w="5387"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spacing w:line="276" w:lineRule="auto"/>
              <w:rPr>
                <w:lang w:eastAsia="en-US"/>
              </w:rPr>
            </w:pPr>
            <w:r w:rsidRPr="00753FB0">
              <w:rPr>
                <w:b/>
                <w:lang w:eastAsia="en-US"/>
              </w:rPr>
              <w:t xml:space="preserve">Формат: </w:t>
            </w:r>
            <w:r w:rsidRPr="00753FB0">
              <w:rPr>
                <w:lang w:eastAsia="en-US"/>
              </w:rPr>
              <w:t>980*680 мм</w:t>
            </w:r>
          </w:p>
        </w:tc>
      </w:tr>
      <w:tr w:rsidR="00A12054" w:rsidTr="003010F7">
        <w:trPr>
          <w:trHeight w:val="258"/>
        </w:trPr>
        <w:tc>
          <w:tcPr>
            <w:tcW w:w="4531" w:type="dxa"/>
            <w:vMerge/>
            <w:tcBorders>
              <w:top w:val="single" w:sz="4" w:space="0" w:color="0070C0"/>
              <w:left w:val="single" w:sz="4" w:space="0" w:color="0070C0"/>
              <w:bottom w:val="single" w:sz="4" w:space="0" w:color="0070C0"/>
              <w:right w:val="single" w:sz="4" w:space="0" w:color="0070C0"/>
            </w:tcBorders>
            <w:vAlign w:val="center"/>
            <w:hideMark/>
          </w:tcPr>
          <w:p w:rsidR="00A12054" w:rsidRDefault="00A12054" w:rsidP="003010F7">
            <w:pPr>
              <w:spacing w:line="276" w:lineRule="auto"/>
              <w:rPr>
                <w:lang w:eastAsia="en-US"/>
              </w:rPr>
            </w:pPr>
          </w:p>
        </w:tc>
        <w:tc>
          <w:tcPr>
            <w:tcW w:w="5387"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spacing w:line="276" w:lineRule="auto"/>
              <w:rPr>
                <w:lang w:eastAsia="en-US"/>
              </w:rPr>
            </w:pPr>
            <w:r w:rsidRPr="00753FB0">
              <w:rPr>
                <w:b/>
                <w:lang w:eastAsia="en-US"/>
              </w:rPr>
              <w:t>Красочность:</w:t>
            </w:r>
            <w:r w:rsidRPr="00753FB0">
              <w:rPr>
                <w:lang w:eastAsia="en-US"/>
              </w:rPr>
              <w:t xml:space="preserve"> 4</w:t>
            </w:r>
          </w:p>
        </w:tc>
      </w:tr>
      <w:tr w:rsidR="00A12054" w:rsidTr="003010F7">
        <w:trPr>
          <w:trHeight w:val="192"/>
        </w:trPr>
        <w:tc>
          <w:tcPr>
            <w:tcW w:w="4531" w:type="dxa"/>
            <w:vMerge/>
            <w:tcBorders>
              <w:top w:val="single" w:sz="4" w:space="0" w:color="0070C0"/>
              <w:left w:val="single" w:sz="4" w:space="0" w:color="0070C0"/>
              <w:bottom w:val="single" w:sz="4" w:space="0" w:color="0070C0"/>
              <w:right w:val="single" w:sz="4" w:space="0" w:color="0070C0"/>
            </w:tcBorders>
            <w:vAlign w:val="center"/>
            <w:hideMark/>
          </w:tcPr>
          <w:p w:rsidR="00A12054" w:rsidRDefault="00A12054" w:rsidP="003010F7">
            <w:pPr>
              <w:spacing w:line="276" w:lineRule="auto"/>
              <w:rPr>
                <w:lang w:eastAsia="en-US"/>
              </w:rPr>
            </w:pPr>
          </w:p>
        </w:tc>
        <w:tc>
          <w:tcPr>
            <w:tcW w:w="5387"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spacing w:line="276" w:lineRule="auto"/>
              <w:rPr>
                <w:color w:val="FF0000"/>
                <w:lang w:eastAsia="en-US"/>
              </w:rPr>
            </w:pPr>
            <w:r w:rsidRPr="00753FB0">
              <w:rPr>
                <w:b/>
                <w:lang w:eastAsia="en-US"/>
              </w:rPr>
              <w:t>Код:</w:t>
            </w:r>
            <w:r w:rsidRPr="00753FB0">
              <w:rPr>
                <w:lang w:eastAsia="en-US"/>
              </w:rPr>
              <w:t xml:space="preserve"> </w:t>
            </w:r>
            <w:r w:rsidRPr="00753FB0">
              <w:t>57-0183-01</w:t>
            </w:r>
          </w:p>
        </w:tc>
      </w:tr>
      <w:tr w:rsidR="00A12054" w:rsidTr="003010F7">
        <w:trPr>
          <w:trHeight w:val="92"/>
        </w:trPr>
        <w:tc>
          <w:tcPr>
            <w:tcW w:w="4531" w:type="dxa"/>
            <w:vMerge/>
            <w:tcBorders>
              <w:top w:val="single" w:sz="4" w:space="0" w:color="0070C0"/>
              <w:left w:val="single" w:sz="4" w:space="0" w:color="0070C0"/>
              <w:bottom w:val="single" w:sz="4" w:space="0" w:color="0070C0"/>
              <w:right w:val="single" w:sz="4" w:space="0" w:color="0070C0"/>
            </w:tcBorders>
            <w:vAlign w:val="center"/>
            <w:hideMark/>
          </w:tcPr>
          <w:p w:rsidR="00A12054" w:rsidRDefault="00A12054" w:rsidP="003010F7">
            <w:pPr>
              <w:spacing w:line="276" w:lineRule="auto"/>
              <w:rPr>
                <w:lang w:eastAsia="en-US"/>
              </w:rPr>
            </w:pPr>
          </w:p>
        </w:tc>
        <w:tc>
          <w:tcPr>
            <w:tcW w:w="5387"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spacing w:line="276" w:lineRule="auto"/>
              <w:rPr>
                <w:b/>
                <w:lang w:eastAsia="en-US"/>
              </w:rPr>
            </w:pPr>
            <w:r w:rsidRPr="00753FB0">
              <w:rPr>
                <w:b/>
                <w:lang w:eastAsia="en-US"/>
              </w:rPr>
              <w:t>Наглядные пособия</w:t>
            </w:r>
          </w:p>
        </w:tc>
      </w:tr>
      <w:tr w:rsidR="00A12054" w:rsidTr="003010F7">
        <w:trPr>
          <w:trHeight w:val="50"/>
        </w:trPr>
        <w:tc>
          <w:tcPr>
            <w:tcW w:w="9918" w:type="dxa"/>
            <w:gridSpan w:val="2"/>
            <w:tcBorders>
              <w:top w:val="single" w:sz="4" w:space="0" w:color="0070C0"/>
              <w:left w:val="single" w:sz="4" w:space="0" w:color="0070C0"/>
              <w:bottom w:val="single" w:sz="4" w:space="0" w:color="0070C0"/>
              <w:right w:val="single" w:sz="4" w:space="0" w:color="0070C0"/>
            </w:tcBorders>
            <w:hideMark/>
          </w:tcPr>
          <w:p w:rsidR="00A12054" w:rsidRDefault="00A12054" w:rsidP="003010F7">
            <w:pPr>
              <w:spacing w:line="22" w:lineRule="atLeast"/>
              <w:ind w:firstLine="589"/>
              <w:jc w:val="both"/>
              <w:rPr>
                <w:sz w:val="28"/>
                <w:szCs w:val="28"/>
              </w:rPr>
            </w:pPr>
            <w:r>
              <w:rPr>
                <w:sz w:val="28"/>
                <w:szCs w:val="28"/>
              </w:rPr>
              <w:t>Плакат «Россия – наша Родина» содержит и</w:t>
            </w:r>
            <w:r w:rsidRPr="00CA3499">
              <w:rPr>
                <w:sz w:val="28"/>
                <w:szCs w:val="28"/>
              </w:rPr>
              <w:t>зображения государственных символов Российской Федерации: ге</w:t>
            </w:r>
            <w:r>
              <w:rPr>
                <w:sz w:val="28"/>
                <w:szCs w:val="28"/>
              </w:rPr>
              <w:t>рб и флаг с кратким историческим описанием, а также текст гимна.</w:t>
            </w:r>
          </w:p>
          <w:p w:rsidR="00A12054" w:rsidRDefault="00A12054" w:rsidP="003010F7">
            <w:pPr>
              <w:spacing w:line="22" w:lineRule="atLeast"/>
              <w:ind w:firstLine="589"/>
              <w:jc w:val="both"/>
              <w:rPr>
                <w:sz w:val="28"/>
                <w:szCs w:val="28"/>
              </w:rPr>
            </w:pPr>
            <w:r w:rsidRPr="00CA3499">
              <w:rPr>
                <w:sz w:val="28"/>
                <w:szCs w:val="28"/>
              </w:rPr>
              <w:t xml:space="preserve">Государственные символы </w:t>
            </w:r>
            <w:r>
              <w:rPr>
                <w:sz w:val="28"/>
                <w:szCs w:val="28"/>
              </w:rPr>
              <w:t>являются неотъемлемой частью образовательного процесса. Плакат можно разместить в холлах</w:t>
            </w:r>
            <w:r w:rsidRPr="00CA3499">
              <w:rPr>
                <w:sz w:val="28"/>
                <w:szCs w:val="28"/>
              </w:rPr>
              <w:t xml:space="preserve">, </w:t>
            </w:r>
            <w:r>
              <w:rPr>
                <w:sz w:val="28"/>
                <w:szCs w:val="28"/>
              </w:rPr>
              <w:t xml:space="preserve">учебных кабинетах, зонах </w:t>
            </w:r>
            <w:r w:rsidRPr="00CA3499">
              <w:rPr>
                <w:sz w:val="28"/>
                <w:szCs w:val="28"/>
              </w:rPr>
              <w:t>рекреации, библиотек</w:t>
            </w:r>
            <w:r>
              <w:rPr>
                <w:sz w:val="28"/>
                <w:szCs w:val="28"/>
              </w:rPr>
              <w:t>ах</w:t>
            </w:r>
            <w:r w:rsidRPr="00CA3499">
              <w:rPr>
                <w:sz w:val="28"/>
                <w:szCs w:val="28"/>
              </w:rPr>
              <w:t>, актовы</w:t>
            </w:r>
            <w:r>
              <w:rPr>
                <w:sz w:val="28"/>
                <w:szCs w:val="28"/>
              </w:rPr>
              <w:t>х</w:t>
            </w:r>
            <w:r w:rsidRPr="00CA3499">
              <w:rPr>
                <w:sz w:val="28"/>
                <w:szCs w:val="28"/>
              </w:rPr>
              <w:t xml:space="preserve"> зал</w:t>
            </w:r>
            <w:r>
              <w:rPr>
                <w:sz w:val="28"/>
                <w:szCs w:val="28"/>
              </w:rPr>
              <w:t>ах</w:t>
            </w:r>
            <w:r w:rsidRPr="00CA3499">
              <w:rPr>
                <w:sz w:val="28"/>
                <w:szCs w:val="28"/>
              </w:rPr>
              <w:t>, административны</w:t>
            </w:r>
            <w:r>
              <w:rPr>
                <w:sz w:val="28"/>
                <w:szCs w:val="28"/>
              </w:rPr>
              <w:t>х</w:t>
            </w:r>
            <w:r w:rsidRPr="00CA3499">
              <w:rPr>
                <w:sz w:val="28"/>
                <w:szCs w:val="28"/>
              </w:rPr>
              <w:t xml:space="preserve"> помещения</w:t>
            </w:r>
            <w:r>
              <w:rPr>
                <w:sz w:val="28"/>
                <w:szCs w:val="28"/>
              </w:rPr>
              <w:t>х школы.</w:t>
            </w:r>
          </w:p>
          <w:p w:rsidR="00A12054" w:rsidRDefault="00A12054" w:rsidP="003010F7">
            <w:pPr>
              <w:spacing w:line="22" w:lineRule="atLeast"/>
              <w:ind w:firstLine="589"/>
              <w:jc w:val="both"/>
              <w:rPr>
                <w:sz w:val="28"/>
                <w:szCs w:val="28"/>
              </w:rPr>
            </w:pPr>
            <w:r>
              <w:rPr>
                <w:sz w:val="28"/>
                <w:szCs w:val="28"/>
              </w:rPr>
              <w:t xml:space="preserve">Плакат прост и удобен в использовании. Он выполнен из жёсткого, но очень лёгкого материала </w:t>
            </w:r>
            <w:proofErr w:type="spellStart"/>
            <w:r>
              <w:rPr>
                <w:sz w:val="28"/>
                <w:szCs w:val="28"/>
              </w:rPr>
              <w:t>пенокартона</w:t>
            </w:r>
            <w:proofErr w:type="spellEnd"/>
            <w:r>
              <w:rPr>
                <w:sz w:val="28"/>
                <w:szCs w:val="28"/>
              </w:rPr>
              <w:t xml:space="preserve"> толщиной 5 мм. Данный материал делает наглядное пособие долговечным и мобильным.</w:t>
            </w:r>
          </w:p>
          <w:p w:rsidR="00A12054" w:rsidRDefault="00A12054" w:rsidP="003010F7">
            <w:pPr>
              <w:pStyle w:val="HTML"/>
              <w:ind w:firstLine="589"/>
              <w:rPr>
                <w:rFonts w:ascii="Times New Roman" w:hAnsi="Times New Roman" w:cs="Times New Roman"/>
                <w:sz w:val="28"/>
                <w:szCs w:val="28"/>
              </w:rPr>
            </w:pPr>
            <w:r>
              <w:rPr>
                <w:rFonts w:ascii="Times New Roman" w:hAnsi="Times New Roman" w:cs="Times New Roman"/>
                <w:sz w:val="28"/>
                <w:szCs w:val="28"/>
              </w:rPr>
              <w:t xml:space="preserve">Размер плаката: </w:t>
            </w:r>
            <w:r w:rsidRPr="00EB3369">
              <w:rPr>
                <w:rFonts w:ascii="Times New Roman" w:hAnsi="Times New Roman" w:cs="Times New Roman"/>
                <w:sz w:val="28"/>
                <w:szCs w:val="28"/>
              </w:rPr>
              <w:t xml:space="preserve">980 </w:t>
            </w:r>
            <w:r w:rsidRPr="00EB3369">
              <w:rPr>
                <w:rFonts w:ascii="Times New Roman" w:hAnsi="Times New Roman" w:cs="Times New Roman"/>
                <w:color w:val="212529"/>
                <w:sz w:val="28"/>
                <w:szCs w:val="28"/>
              </w:rPr>
              <w:t xml:space="preserve">× </w:t>
            </w:r>
            <w:r w:rsidRPr="00EB3369">
              <w:rPr>
                <w:rFonts w:ascii="Times New Roman" w:hAnsi="Times New Roman" w:cs="Times New Roman"/>
                <w:sz w:val="28"/>
                <w:szCs w:val="28"/>
              </w:rPr>
              <w:t>680</w:t>
            </w:r>
            <w:r w:rsidRPr="00CA3499">
              <w:rPr>
                <w:rFonts w:ascii="Times New Roman" w:hAnsi="Times New Roman" w:cs="Times New Roman"/>
                <w:sz w:val="28"/>
                <w:szCs w:val="28"/>
              </w:rPr>
              <w:t xml:space="preserve"> мм.</w:t>
            </w:r>
          </w:p>
          <w:p w:rsidR="00A12054" w:rsidRPr="00C73551" w:rsidRDefault="00A12054" w:rsidP="003010F7">
            <w:pPr>
              <w:suppressAutoHyphens/>
              <w:ind w:firstLine="709"/>
              <w:contextualSpacing/>
              <w:jc w:val="both"/>
              <w:rPr>
                <w:lang w:eastAsia="en-US"/>
              </w:rPr>
            </w:pPr>
          </w:p>
        </w:tc>
      </w:tr>
    </w:tbl>
    <w:p w:rsidR="00A12054" w:rsidRDefault="00A12054" w:rsidP="00A12054"/>
    <w:p w:rsidR="00A12054" w:rsidRDefault="00A12054" w:rsidP="00A12054">
      <w:pPr>
        <w:spacing w:after="200" w:line="276" w:lineRule="auto"/>
      </w:pPr>
      <w:r>
        <w:br w:type="page"/>
      </w:r>
    </w:p>
    <w:p w:rsidR="00A12054" w:rsidRDefault="00A12054" w:rsidP="00A12054">
      <w:pPr>
        <w:spacing w:after="200" w:line="276" w:lineRule="auto"/>
      </w:pPr>
    </w:p>
    <w:p w:rsidR="00A12054" w:rsidRDefault="00A12054" w:rsidP="00A12054"/>
    <w:p w:rsidR="00A12054" w:rsidRPr="007A649F" w:rsidRDefault="00A12054" w:rsidP="00A12054">
      <w:pPr>
        <w:pStyle w:val="1"/>
        <w:rPr>
          <w:rFonts w:ascii="Times New Roman" w:eastAsia="Times New Roman" w:hAnsi="Times New Roman" w:cs="Times New Roman"/>
          <w:b/>
          <w:sz w:val="24"/>
          <w:szCs w:val="24"/>
        </w:rPr>
      </w:pPr>
    </w:p>
    <w:tbl>
      <w:tblPr>
        <w:tblpPr w:leftFromText="180" w:rightFromText="180" w:bottomFromText="200" w:vertAnchor="page" w:horzAnchor="margin" w:tblpY="2386"/>
        <w:tblW w:w="906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2263"/>
        <w:gridCol w:w="6806"/>
      </w:tblGrid>
      <w:tr w:rsidR="00A12054" w:rsidTr="003010F7">
        <w:tc>
          <w:tcPr>
            <w:tcW w:w="2263" w:type="dxa"/>
            <w:vMerge w:val="restart"/>
            <w:tcBorders>
              <w:top w:val="single" w:sz="4" w:space="0" w:color="0070C0"/>
              <w:left w:val="single" w:sz="4" w:space="0" w:color="0070C0"/>
              <w:bottom w:val="single" w:sz="4" w:space="0" w:color="0070C0"/>
              <w:right w:val="single" w:sz="4" w:space="0" w:color="0070C0"/>
            </w:tcBorders>
            <w:vAlign w:val="center"/>
          </w:tcPr>
          <w:p w:rsidR="00A12054" w:rsidRDefault="00A12054" w:rsidP="003010F7">
            <w:pPr>
              <w:spacing w:line="276" w:lineRule="auto"/>
              <w:rPr>
                <w:lang w:eastAsia="en-US"/>
              </w:rPr>
            </w:pPr>
            <w:r>
              <w:rPr>
                <w:noProof/>
              </w:rPr>
              <w:drawing>
                <wp:inline distT="0" distB="0" distL="0" distR="0" wp14:anchorId="5975B9EC" wp14:editId="146A6E3A">
                  <wp:extent cx="1073468" cy="1533525"/>
                  <wp:effectExtent l="0" t="0" r="0" b="0"/>
                  <wp:docPr id="8" name="Рисунок 8" descr="\\msk.prosv.ru\DAX$\AXDataCovers\2022-11\57-0185-01_PSV-460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k.prosv.ru\DAX$\AXDataCovers\2022-11\57-0185-01_PSV-46033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6405" cy="1537721"/>
                          </a:xfrm>
                          <a:prstGeom prst="rect">
                            <a:avLst/>
                          </a:prstGeom>
                          <a:noFill/>
                          <a:ln>
                            <a:noFill/>
                          </a:ln>
                        </pic:spPr>
                      </pic:pic>
                    </a:graphicData>
                  </a:graphic>
                </wp:inline>
              </w:drawing>
            </w:r>
          </w:p>
        </w:tc>
        <w:tc>
          <w:tcPr>
            <w:tcW w:w="6804"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rPr>
                <w:b/>
                <w:color w:val="000000"/>
              </w:rPr>
            </w:pPr>
            <w:r w:rsidRPr="00753FB0">
              <w:rPr>
                <w:b/>
                <w:color w:val="000000"/>
              </w:rPr>
              <w:t>Название</w:t>
            </w:r>
            <w:r w:rsidRPr="008A0CEB">
              <w:rPr>
                <w:b/>
                <w:color w:val="000000"/>
              </w:rPr>
              <w:t xml:space="preserve">: </w:t>
            </w:r>
            <w:r w:rsidRPr="008A0CEB">
              <w:rPr>
                <w:sz w:val="28"/>
                <w:szCs w:val="28"/>
              </w:rPr>
              <w:t xml:space="preserve"> </w:t>
            </w:r>
            <w:r w:rsidRPr="008A0CEB">
              <w:t>Комплект портретов для оформления учебных кабинетов школы (127 портретов)</w:t>
            </w:r>
          </w:p>
        </w:tc>
      </w:tr>
      <w:tr w:rsidR="00A12054" w:rsidTr="003010F7">
        <w:trPr>
          <w:trHeight w:val="257"/>
        </w:trPr>
        <w:tc>
          <w:tcPr>
            <w:tcW w:w="2263" w:type="dxa"/>
            <w:vMerge/>
            <w:tcBorders>
              <w:top w:val="single" w:sz="4" w:space="0" w:color="0070C0"/>
              <w:left w:val="single" w:sz="4" w:space="0" w:color="0070C0"/>
              <w:bottom w:val="single" w:sz="4" w:space="0" w:color="0070C0"/>
              <w:right w:val="single" w:sz="4" w:space="0" w:color="0070C0"/>
            </w:tcBorders>
            <w:vAlign w:val="center"/>
            <w:hideMark/>
          </w:tcPr>
          <w:p w:rsidR="00A12054" w:rsidRDefault="00A12054" w:rsidP="003010F7">
            <w:pPr>
              <w:spacing w:line="276" w:lineRule="auto"/>
              <w:rPr>
                <w:lang w:eastAsia="en-US"/>
              </w:rPr>
            </w:pPr>
          </w:p>
        </w:tc>
        <w:tc>
          <w:tcPr>
            <w:tcW w:w="6804"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spacing w:line="276" w:lineRule="auto"/>
              <w:rPr>
                <w:lang w:eastAsia="en-US"/>
              </w:rPr>
            </w:pPr>
            <w:r w:rsidRPr="00753FB0">
              <w:rPr>
                <w:b/>
                <w:lang w:eastAsia="en-US"/>
              </w:rPr>
              <w:t>Тип издания:</w:t>
            </w:r>
            <w:r w:rsidRPr="00753FB0">
              <w:rPr>
                <w:lang w:eastAsia="en-US"/>
              </w:rPr>
              <w:t xml:space="preserve"> новинка</w:t>
            </w:r>
          </w:p>
        </w:tc>
      </w:tr>
      <w:tr w:rsidR="00A12054" w:rsidTr="003010F7">
        <w:trPr>
          <w:trHeight w:val="257"/>
        </w:trPr>
        <w:tc>
          <w:tcPr>
            <w:tcW w:w="2263" w:type="dxa"/>
            <w:vMerge/>
            <w:tcBorders>
              <w:top w:val="single" w:sz="4" w:space="0" w:color="0070C0"/>
              <w:left w:val="single" w:sz="4" w:space="0" w:color="0070C0"/>
              <w:bottom w:val="single" w:sz="4" w:space="0" w:color="0070C0"/>
              <w:right w:val="single" w:sz="4" w:space="0" w:color="0070C0"/>
            </w:tcBorders>
            <w:vAlign w:val="center"/>
            <w:hideMark/>
          </w:tcPr>
          <w:p w:rsidR="00A12054" w:rsidRDefault="00A12054" w:rsidP="003010F7">
            <w:pPr>
              <w:spacing w:line="276" w:lineRule="auto"/>
              <w:rPr>
                <w:lang w:eastAsia="en-US"/>
              </w:rPr>
            </w:pPr>
          </w:p>
        </w:tc>
        <w:tc>
          <w:tcPr>
            <w:tcW w:w="6804"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spacing w:line="276" w:lineRule="auto"/>
              <w:rPr>
                <w:lang w:eastAsia="en-US"/>
              </w:rPr>
            </w:pPr>
            <w:r w:rsidRPr="00753FB0">
              <w:rPr>
                <w:b/>
                <w:lang w:eastAsia="en-US"/>
              </w:rPr>
              <w:t>Кол-во страниц</w:t>
            </w:r>
            <w:r w:rsidRPr="00753FB0">
              <w:rPr>
                <w:lang w:eastAsia="en-US"/>
              </w:rPr>
              <w:t>: 1</w:t>
            </w:r>
            <w:r>
              <w:rPr>
                <w:lang w:eastAsia="en-US"/>
              </w:rPr>
              <w:t>27</w:t>
            </w:r>
          </w:p>
        </w:tc>
      </w:tr>
      <w:tr w:rsidR="00A12054" w:rsidTr="003010F7">
        <w:trPr>
          <w:trHeight w:val="257"/>
        </w:trPr>
        <w:tc>
          <w:tcPr>
            <w:tcW w:w="2263" w:type="dxa"/>
            <w:vMerge/>
            <w:tcBorders>
              <w:top w:val="single" w:sz="4" w:space="0" w:color="0070C0"/>
              <w:left w:val="single" w:sz="4" w:space="0" w:color="0070C0"/>
              <w:bottom w:val="single" w:sz="4" w:space="0" w:color="0070C0"/>
              <w:right w:val="single" w:sz="4" w:space="0" w:color="0070C0"/>
            </w:tcBorders>
            <w:vAlign w:val="center"/>
            <w:hideMark/>
          </w:tcPr>
          <w:p w:rsidR="00A12054" w:rsidRDefault="00A12054" w:rsidP="003010F7">
            <w:pPr>
              <w:spacing w:line="276" w:lineRule="auto"/>
              <w:rPr>
                <w:lang w:eastAsia="en-US"/>
              </w:rPr>
            </w:pPr>
          </w:p>
        </w:tc>
        <w:tc>
          <w:tcPr>
            <w:tcW w:w="6804"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spacing w:line="276" w:lineRule="auto"/>
              <w:rPr>
                <w:lang w:eastAsia="en-US"/>
              </w:rPr>
            </w:pPr>
            <w:r w:rsidRPr="00753FB0">
              <w:rPr>
                <w:b/>
                <w:lang w:eastAsia="en-US"/>
              </w:rPr>
              <w:t>Вид издания:</w:t>
            </w:r>
            <w:r w:rsidRPr="00753FB0">
              <w:rPr>
                <w:lang w:eastAsia="en-US"/>
              </w:rPr>
              <w:t xml:space="preserve"> </w:t>
            </w:r>
            <w:r>
              <w:rPr>
                <w:lang w:eastAsia="en-US"/>
              </w:rPr>
              <w:t>комплект плакатов</w:t>
            </w:r>
            <w:r w:rsidRPr="008A0CEB">
              <w:rPr>
                <w:lang w:eastAsia="en-US"/>
              </w:rPr>
              <w:t xml:space="preserve"> </w:t>
            </w:r>
            <w:r>
              <w:rPr>
                <w:lang w:val="en-US" w:eastAsia="en-US"/>
              </w:rPr>
              <w:t>A</w:t>
            </w:r>
            <w:r w:rsidRPr="008A0CEB">
              <w:rPr>
                <w:lang w:eastAsia="en-US"/>
              </w:rPr>
              <w:t>3</w:t>
            </w:r>
            <w:r>
              <w:rPr>
                <w:lang w:eastAsia="en-US"/>
              </w:rPr>
              <w:t xml:space="preserve"> (упакованы в </w:t>
            </w:r>
            <w:proofErr w:type="spellStart"/>
            <w:r>
              <w:rPr>
                <w:lang w:eastAsia="en-US"/>
              </w:rPr>
              <w:t>крафт</w:t>
            </w:r>
            <w:proofErr w:type="spellEnd"/>
            <w:r>
              <w:rPr>
                <w:lang w:eastAsia="en-US"/>
              </w:rPr>
              <w:t>)</w:t>
            </w:r>
          </w:p>
        </w:tc>
      </w:tr>
      <w:tr w:rsidR="00A12054" w:rsidTr="003010F7">
        <w:trPr>
          <w:trHeight w:val="257"/>
        </w:trPr>
        <w:tc>
          <w:tcPr>
            <w:tcW w:w="2263" w:type="dxa"/>
            <w:vMerge/>
            <w:tcBorders>
              <w:top w:val="single" w:sz="4" w:space="0" w:color="0070C0"/>
              <w:left w:val="single" w:sz="4" w:space="0" w:color="0070C0"/>
              <w:bottom w:val="single" w:sz="4" w:space="0" w:color="0070C0"/>
              <w:right w:val="single" w:sz="4" w:space="0" w:color="0070C0"/>
            </w:tcBorders>
            <w:vAlign w:val="center"/>
            <w:hideMark/>
          </w:tcPr>
          <w:p w:rsidR="00A12054" w:rsidRDefault="00A12054" w:rsidP="003010F7">
            <w:pPr>
              <w:spacing w:line="276" w:lineRule="auto"/>
              <w:rPr>
                <w:lang w:eastAsia="en-US"/>
              </w:rPr>
            </w:pPr>
          </w:p>
        </w:tc>
        <w:tc>
          <w:tcPr>
            <w:tcW w:w="6804"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spacing w:line="276" w:lineRule="auto"/>
              <w:rPr>
                <w:lang w:eastAsia="en-US"/>
              </w:rPr>
            </w:pPr>
            <w:r w:rsidRPr="00753FB0">
              <w:rPr>
                <w:b/>
                <w:lang w:eastAsia="en-US"/>
              </w:rPr>
              <w:t xml:space="preserve">Формат: </w:t>
            </w:r>
            <w:r>
              <w:rPr>
                <w:lang w:eastAsia="en-US"/>
              </w:rPr>
              <w:t>60*90/4</w:t>
            </w:r>
          </w:p>
        </w:tc>
      </w:tr>
      <w:tr w:rsidR="00A12054" w:rsidTr="003010F7">
        <w:trPr>
          <w:trHeight w:val="258"/>
        </w:trPr>
        <w:tc>
          <w:tcPr>
            <w:tcW w:w="2263" w:type="dxa"/>
            <w:vMerge/>
            <w:tcBorders>
              <w:top w:val="single" w:sz="4" w:space="0" w:color="0070C0"/>
              <w:left w:val="single" w:sz="4" w:space="0" w:color="0070C0"/>
              <w:bottom w:val="single" w:sz="4" w:space="0" w:color="0070C0"/>
              <w:right w:val="single" w:sz="4" w:space="0" w:color="0070C0"/>
            </w:tcBorders>
            <w:vAlign w:val="center"/>
            <w:hideMark/>
          </w:tcPr>
          <w:p w:rsidR="00A12054" w:rsidRDefault="00A12054" w:rsidP="003010F7">
            <w:pPr>
              <w:spacing w:line="276" w:lineRule="auto"/>
              <w:rPr>
                <w:lang w:eastAsia="en-US"/>
              </w:rPr>
            </w:pPr>
          </w:p>
        </w:tc>
        <w:tc>
          <w:tcPr>
            <w:tcW w:w="6804"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spacing w:line="276" w:lineRule="auto"/>
              <w:rPr>
                <w:lang w:eastAsia="en-US"/>
              </w:rPr>
            </w:pPr>
            <w:r w:rsidRPr="00753FB0">
              <w:rPr>
                <w:b/>
                <w:lang w:eastAsia="en-US"/>
              </w:rPr>
              <w:t>Красочность:</w:t>
            </w:r>
            <w:r w:rsidRPr="00753FB0">
              <w:rPr>
                <w:lang w:eastAsia="en-US"/>
              </w:rPr>
              <w:t xml:space="preserve"> 4</w:t>
            </w:r>
          </w:p>
        </w:tc>
      </w:tr>
      <w:tr w:rsidR="00A12054" w:rsidTr="003010F7">
        <w:trPr>
          <w:trHeight w:val="192"/>
        </w:trPr>
        <w:tc>
          <w:tcPr>
            <w:tcW w:w="2263" w:type="dxa"/>
            <w:vMerge/>
            <w:tcBorders>
              <w:top w:val="single" w:sz="4" w:space="0" w:color="0070C0"/>
              <w:left w:val="single" w:sz="4" w:space="0" w:color="0070C0"/>
              <w:bottom w:val="single" w:sz="4" w:space="0" w:color="0070C0"/>
              <w:right w:val="single" w:sz="4" w:space="0" w:color="0070C0"/>
            </w:tcBorders>
            <w:vAlign w:val="center"/>
            <w:hideMark/>
          </w:tcPr>
          <w:p w:rsidR="00A12054" w:rsidRDefault="00A12054" w:rsidP="003010F7">
            <w:pPr>
              <w:spacing w:line="276" w:lineRule="auto"/>
              <w:rPr>
                <w:lang w:eastAsia="en-US"/>
              </w:rPr>
            </w:pPr>
          </w:p>
        </w:tc>
        <w:tc>
          <w:tcPr>
            <w:tcW w:w="6804"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spacing w:line="276" w:lineRule="auto"/>
            </w:pPr>
            <w:r w:rsidRPr="00753FB0">
              <w:rPr>
                <w:b/>
                <w:lang w:eastAsia="en-US"/>
              </w:rPr>
              <w:t>Код:</w:t>
            </w:r>
            <w:r w:rsidRPr="00753FB0">
              <w:rPr>
                <w:lang w:eastAsia="en-US"/>
              </w:rPr>
              <w:t xml:space="preserve"> </w:t>
            </w:r>
            <w:r>
              <w:rPr>
                <w:color w:val="000000"/>
              </w:rPr>
              <w:t>57-0185-01</w:t>
            </w:r>
          </w:p>
        </w:tc>
      </w:tr>
      <w:tr w:rsidR="00A12054" w:rsidTr="003010F7">
        <w:trPr>
          <w:trHeight w:val="92"/>
        </w:trPr>
        <w:tc>
          <w:tcPr>
            <w:tcW w:w="2263" w:type="dxa"/>
            <w:vMerge/>
            <w:tcBorders>
              <w:top w:val="single" w:sz="4" w:space="0" w:color="0070C0"/>
              <w:left w:val="single" w:sz="4" w:space="0" w:color="0070C0"/>
              <w:bottom w:val="single" w:sz="4" w:space="0" w:color="0070C0"/>
              <w:right w:val="single" w:sz="4" w:space="0" w:color="0070C0"/>
            </w:tcBorders>
            <w:vAlign w:val="center"/>
            <w:hideMark/>
          </w:tcPr>
          <w:p w:rsidR="00A12054" w:rsidRDefault="00A12054" w:rsidP="003010F7">
            <w:pPr>
              <w:spacing w:line="276" w:lineRule="auto"/>
              <w:rPr>
                <w:lang w:eastAsia="en-US"/>
              </w:rPr>
            </w:pPr>
          </w:p>
        </w:tc>
        <w:tc>
          <w:tcPr>
            <w:tcW w:w="6804" w:type="dxa"/>
            <w:tcBorders>
              <w:top w:val="single" w:sz="4" w:space="0" w:color="0070C0"/>
              <w:left w:val="single" w:sz="4" w:space="0" w:color="0070C0"/>
              <w:bottom w:val="single" w:sz="4" w:space="0" w:color="0070C0"/>
              <w:right w:val="single" w:sz="4" w:space="0" w:color="0070C0"/>
            </w:tcBorders>
            <w:hideMark/>
          </w:tcPr>
          <w:p w:rsidR="00A12054" w:rsidRPr="00753FB0" w:rsidRDefault="00A12054" w:rsidP="003010F7">
            <w:pPr>
              <w:spacing w:line="276" w:lineRule="auto"/>
              <w:rPr>
                <w:b/>
                <w:lang w:eastAsia="en-US"/>
              </w:rPr>
            </w:pPr>
            <w:r w:rsidRPr="00753FB0">
              <w:rPr>
                <w:b/>
                <w:lang w:eastAsia="en-US"/>
              </w:rPr>
              <w:t>Наглядные пособия</w:t>
            </w:r>
          </w:p>
        </w:tc>
      </w:tr>
      <w:tr w:rsidR="00A12054" w:rsidTr="003010F7">
        <w:trPr>
          <w:trHeight w:val="50"/>
        </w:trPr>
        <w:tc>
          <w:tcPr>
            <w:tcW w:w="9069" w:type="dxa"/>
            <w:gridSpan w:val="2"/>
            <w:tcBorders>
              <w:top w:val="single" w:sz="4" w:space="0" w:color="0070C0"/>
              <w:left w:val="single" w:sz="4" w:space="0" w:color="0070C0"/>
              <w:bottom w:val="single" w:sz="4" w:space="0" w:color="0070C0"/>
              <w:right w:val="single" w:sz="4" w:space="0" w:color="0070C0"/>
            </w:tcBorders>
            <w:hideMark/>
          </w:tcPr>
          <w:p w:rsidR="00A12054" w:rsidRDefault="00A12054" w:rsidP="003010F7">
            <w:pPr>
              <w:spacing w:line="22" w:lineRule="atLeast"/>
              <w:ind w:firstLine="589"/>
              <w:jc w:val="both"/>
              <w:rPr>
                <w:sz w:val="28"/>
                <w:szCs w:val="28"/>
              </w:rPr>
            </w:pPr>
            <w:r w:rsidRPr="00B17FA3">
              <w:rPr>
                <w:sz w:val="28"/>
                <w:szCs w:val="28"/>
              </w:rPr>
              <w:t>В комплект входит</w:t>
            </w:r>
            <w:r>
              <w:rPr>
                <w:sz w:val="28"/>
                <w:szCs w:val="28"/>
              </w:rPr>
              <w:t xml:space="preserve"> 127 портретов для оформления учебных кабинетов: для кабинета начальной школы (25 портретов), для кабинета русского языка и литературы (36 портретов), для кабинета истории и обществознания (7 портретов), для кабинета географии (12 портретов), для кабинета физики (14 портретов), для кабинета химии (9 портретов), для кабинета биологии (24 портрета).</w:t>
            </w:r>
          </w:p>
          <w:p w:rsidR="00A12054" w:rsidRPr="00197DB0" w:rsidRDefault="00A12054" w:rsidP="003010F7">
            <w:pPr>
              <w:spacing w:line="22" w:lineRule="atLeast"/>
              <w:ind w:firstLine="589"/>
              <w:jc w:val="both"/>
              <w:rPr>
                <w:sz w:val="28"/>
                <w:szCs w:val="28"/>
              </w:rPr>
            </w:pPr>
            <w:r>
              <w:rPr>
                <w:sz w:val="28"/>
                <w:szCs w:val="28"/>
              </w:rPr>
              <w:t xml:space="preserve">Каждый плакат содержит крупное изображение, главные факты и изречения персонажа, а также </w:t>
            </w:r>
            <w:r>
              <w:rPr>
                <w:sz w:val="28"/>
                <w:szCs w:val="28"/>
                <w:lang w:val="en-US"/>
              </w:rPr>
              <w:t>QR</w:t>
            </w:r>
            <w:r w:rsidRPr="00197DB0">
              <w:rPr>
                <w:sz w:val="28"/>
                <w:szCs w:val="28"/>
              </w:rPr>
              <w:t>-</w:t>
            </w:r>
            <w:r>
              <w:rPr>
                <w:sz w:val="28"/>
                <w:szCs w:val="28"/>
              </w:rPr>
              <w:t>код, перейдя по которому ребята смогут узнать больше интересных фактов об известной личности с портрета.</w:t>
            </w:r>
          </w:p>
          <w:p w:rsidR="00A12054" w:rsidRDefault="00A12054" w:rsidP="003010F7">
            <w:pPr>
              <w:spacing w:line="22" w:lineRule="atLeast"/>
              <w:ind w:firstLine="589"/>
              <w:jc w:val="both"/>
              <w:rPr>
                <w:sz w:val="28"/>
                <w:szCs w:val="28"/>
              </w:rPr>
            </w:pPr>
            <w:r>
              <w:rPr>
                <w:sz w:val="28"/>
                <w:szCs w:val="28"/>
              </w:rPr>
              <w:t xml:space="preserve">Плакаты выполнены из плотного картона размером 297 </w:t>
            </w:r>
            <w:r w:rsidRPr="00EB3369">
              <w:rPr>
                <w:color w:val="212529"/>
                <w:sz w:val="28"/>
                <w:szCs w:val="28"/>
              </w:rPr>
              <w:t>×</w:t>
            </w:r>
            <w:r w:rsidRPr="00197DB0">
              <w:rPr>
                <w:sz w:val="28"/>
                <w:szCs w:val="28"/>
              </w:rPr>
              <w:t xml:space="preserve"> 420 мм</w:t>
            </w:r>
            <w:r>
              <w:rPr>
                <w:sz w:val="28"/>
                <w:szCs w:val="28"/>
              </w:rPr>
              <w:t xml:space="preserve"> и упакованы в крафт-бумагу</w:t>
            </w:r>
            <w:r w:rsidRPr="00CA3499">
              <w:rPr>
                <w:sz w:val="28"/>
                <w:szCs w:val="28"/>
              </w:rPr>
              <w:t>.</w:t>
            </w:r>
          </w:p>
          <w:p w:rsidR="00A12054" w:rsidRPr="00C73551" w:rsidRDefault="00A12054" w:rsidP="003010F7">
            <w:pPr>
              <w:suppressAutoHyphens/>
              <w:ind w:firstLine="709"/>
              <w:contextualSpacing/>
              <w:jc w:val="both"/>
              <w:rPr>
                <w:lang w:eastAsia="en-US"/>
              </w:rPr>
            </w:pPr>
          </w:p>
        </w:tc>
      </w:tr>
    </w:tbl>
    <w:p w:rsidR="00A12054"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Pr="00465F7C" w:rsidRDefault="00A12054" w:rsidP="00A12054"/>
    <w:p w:rsidR="00A12054" w:rsidRDefault="00A12054" w:rsidP="00A12054"/>
    <w:p w:rsidR="00A12054" w:rsidRPr="00465F7C" w:rsidRDefault="00A12054" w:rsidP="00A12054"/>
    <w:p w:rsidR="00A12054" w:rsidRDefault="00A12054" w:rsidP="00A12054"/>
    <w:p w:rsidR="00A12054" w:rsidRDefault="00A12054" w:rsidP="00A12054">
      <w:pPr>
        <w:spacing w:after="200" w:line="276" w:lineRule="auto"/>
      </w:pPr>
      <w:r>
        <w:br w:type="page"/>
      </w:r>
    </w:p>
    <w:p w:rsidR="00A12054" w:rsidRPr="00465F7C" w:rsidRDefault="00A12054" w:rsidP="00A12054">
      <w:pPr>
        <w:ind w:left="-993" w:right="-426"/>
        <w:jc w:val="center"/>
        <w:rPr>
          <w:b/>
          <w:sz w:val="22"/>
          <w:szCs w:val="22"/>
        </w:rPr>
      </w:pPr>
      <w:r w:rsidRPr="00465F7C">
        <w:rPr>
          <w:b/>
          <w:sz w:val="22"/>
          <w:szCs w:val="22"/>
        </w:rPr>
        <w:lastRenderedPageBreak/>
        <w:t>Состав комплекта плакатов для оформления учебных кабинетов школы (127 портретов)</w:t>
      </w:r>
    </w:p>
    <w:tbl>
      <w:tblPr>
        <w:tblStyle w:val="ac"/>
        <w:tblW w:w="10923" w:type="dxa"/>
        <w:tblInd w:w="-998" w:type="dxa"/>
        <w:tblLook w:val="04A0" w:firstRow="1" w:lastRow="0" w:firstColumn="1" w:lastColumn="0" w:noHBand="0" w:noVBand="1"/>
      </w:tblPr>
      <w:tblGrid>
        <w:gridCol w:w="5104"/>
        <w:gridCol w:w="5819"/>
      </w:tblGrid>
      <w:tr w:rsidR="00A12054" w:rsidRPr="00465F7C" w:rsidTr="003010F7">
        <w:tc>
          <w:tcPr>
            <w:tcW w:w="5104" w:type="dxa"/>
          </w:tcPr>
          <w:p w:rsidR="00A12054" w:rsidRPr="00465F7C" w:rsidRDefault="00A12054" w:rsidP="003010F7">
            <w:pPr>
              <w:rPr>
                <w:b/>
                <w:sz w:val="22"/>
                <w:szCs w:val="22"/>
              </w:rPr>
            </w:pPr>
            <w:r w:rsidRPr="00465F7C">
              <w:rPr>
                <w:b/>
                <w:sz w:val="22"/>
                <w:szCs w:val="22"/>
              </w:rPr>
              <w:t>Для кабинета начальных классов (25 портретов):</w:t>
            </w:r>
          </w:p>
          <w:p w:rsidR="00A12054" w:rsidRPr="00465F7C" w:rsidRDefault="00A12054" w:rsidP="003010F7">
            <w:pPr>
              <w:rPr>
                <w:sz w:val="22"/>
                <w:szCs w:val="22"/>
              </w:rPr>
            </w:pPr>
            <w:proofErr w:type="gramStart"/>
            <w:r w:rsidRPr="00465F7C">
              <w:rPr>
                <w:sz w:val="22"/>
                <w:szCs w:val="22"/>
              </w:rPr>
              <w:t xml:space="preserve">Бажов Павел Петрович, </w:t>
            </w:r>
            <w:proofErr w:type="spellStart"/>
            <w:r w:rsidRPr="00465F7C">
              <w:rPr>
                <w:sz w:val="22"/>
                <w:szCs w:val="22"/>
              </w:rPr>
              <w:t>Барто</w:t>
            </w:r>
            <w:proofErr w:type="spellEnd"/>
            <w:r w:rsidRPr="00465F7C">
              <w:rPr>
                <w:sz w:val="22"/>
                <w:szCs w:val="22"/>
              </w:rPr>
              <w:t xml:space="preserve"> Агния Львовна, Берестов Валентин Дмитриевич, Бианки Виталий Валентинович, Благинина Елена Александровна, Гайдар Аркадий Петрович, </w:t>
            </w:r>
            <w:proofErr w:type="spellStart"/>
            <w:r w:rsidRPr="00465F7C">
              <w:rPr>
                <w:sz w:val="22"/>
                <w:szCs w:val="22"/>
              </w:rPr>
              <w:t>Голявкин</w:t>
            </w:r>
            <w:proofErr w:type="spellEnd"/>
            <w:r w:rsidRPr="00465F7C">
              <w:rPr>
                <w:sz w:val="22"/>
                <w:szCs w:val="22"/>
              </w:rPr>
              <w:t xml:space="preserve"> Виктор Владимирович, Драгунский Виктор Юзефович, Ершов Петр Павлович, Житков Борис Степанович, Даль Владимир Иванович, </w:t>
            </w:r>
            <w:proofErr w:type="spellStart"/>
            <w:r w:rsidRPr="00465F7C">
              <w:rPr>
                <w:sz w:val="22"/>
                <w:szCs w:val="22"/>
              </w:rPr>
              <w:t>Заходер</w:t>
            </w:r>
            <w:proofErr w:type="spellEnd"/>
            <w:r w:rsidRPr="00465F7C">
              <w:rPr>
                <w:sz w:val="22"/>
                <w:szCs w:val="22"/>
              </w:rPr>
              <w:t xml:space="preserve"> Борис Владимирович, </w:t>
            </w:r>
            <w:proofErr w:type="spellStart"/>
            <w:r w:rsidRPr="00465F7C">
              <w:rPr>
                <w:sz w:val="22"/>
                <w:szCs w:val="22"/>
              </w:rPr>
              <w:t>Ишимова</w:t>
            </w:r>
            <w:proofErr w:type="spellEnd"/>
            <w:r w:rsidRPr="00465F7C">
              <w:rPr>
                <w:sz w:val="22"/>
                <w:szCs w:val="22"/>
              </w:rPr>
              <w:t xml:space="preserve"> Александра Осиповна, </w:t>
            </w:r>
            <w:proofErr w:type="spellStart"/>
            <w:r w:rsidRPr="00465F7C">
              <w:rPr>
                <w:sz w:val="22"/>
                <w:szCs w:val="22"/>
              </w:rPr>
              <w:t>Лагин</w:t>
            </w:r>
            <w:proofErr w:type="spellEnd"/>
            <w:r w:rsidRPr="00465F7C">
              <w:rPr>
                <w:sz w:val="22"/>
                <w:szCs w:val="22"/>
              </w:rPr>
              <w:t xml:space="preserve"> Лазарь Иосифович, </w:t>
            </w:r>
            <w:proofErr w:type="spellStart"/>
            <w:r w:rsidRPr="00465F7C">
              <w:rPr>
                <w:sz w:val="22"/>
                <w:szCs w:val="22"/>
              </w:rPr>
              <w:t>Лиханов</w:t>
            </w:r>
            <w:proofErr w:type="spellEnd"/>
            <w:r w:rsidRPr="00465F7C">
              <w:rPr>
                <w:sz w:val="22"/>
                <w:szCs w:val="22"/>
              </w:rPr>
              <w:t xml:space="preserve"> Альберт Анатольевич, Маршак Самуил Яковлевич, Михалков Сергей Владимирович, Носов Николай Николаевич, Пришвин Михаил Михайлович, Прокофьев Сергей Сергеевич</w:t>
            </w:r>
            <w:proofErr w:type="gramEnd"/>
            <w:r w:rsidRPr="00465F7C">
              <w:rPr>
                <w:sz w:val="22"/>
                <w:szCs w:val="22"/>
              </w:rPr>
              <w:t>, Репин Илья Ефимович, Сладков Николай Иванович, Сотник Юрий Вячеславович, Чуковский Корней Иванович, Шварц Евгений Львович</w:t>
            </w:r>
          </w:p>
          <w:p w:rsidR="00A12054" w:rsidRPr="00465F7C" w:rsidRDefault="00A12054" w:rsidP="003010F7">
            <w:pPr>
              <w:rPr>
                <w:sz w:val="22"/>
                <w:szCs w:val="22"/>
              </w:rPr>
            </w:pPr>
          </w:p>
          <w:p w:rsidR="00A12054" w:rsidRPr="00465F7C" w:rsidRDefault="00A12054" w:rsidP="003010F7">
            <w:pPr>
              <w:spacing w:line="22" w:lineRule="atLeast"/>
              <w:rPr>
                <w:b/>
                <w:sz w:val="22"/>
                <w:szCs w:val="22"/>
              </w:rPr>
            </w:pPr>
            <w:r w:rsidRPr="00465F7C">
              <w:rPr>
                <w:b/>
                <w:sz w:val="22"/>
                <w:szCs w:val="22"/>
              </w:rPr>
              <w:t>Для кабинета русского языка и литературы (36 портретов):</w:t>
            </w:r>
          </w:p>
          <w:p w:rsidR="00A12054" w:rsidRPr="00465F7C" w:rsidRDefault="00A12054" w:rsidP="003010F7">
            <w:pPr>
              <w:spacing w:line="22" w:lineRule="atLeast"/>
              <w:rPr>
                <w:sz w:val="22"/>
                <w:szCs w:val="22"/>
              </w:rPr>
            </w:pPr>
            <w:proofErr w:type="gramStart"/>
            <w:r w:rsidRPr="00465F7C">
              <w:rPr>
                <w:sz w:val="22"/>
                <w:szCs w:val="22"/>
              </w:rPr>
              <w:t xml:space="preserve">Ахматова Анна Андреевна, Вертинский Александр Николаевич, </w:t>
            </w:r>
            <w:proofErr w:type="spellStart"/>
            <w:r w:rsidRPr="00465F7C">
              <w:rPr>
                <w:sz w:val="22"/>
                <w:szCs w:val="22"/>
              </w:rPr>
              <w:t>Матусовский</w:t>
            </w:r>
            <w:proofErr w:type="spellEnd"/>
            <w:r w:rsidRPr="00465F7C">
              <w:rPr>
                <w:sz w:val="22"/>
                <w:szCs w:val="22"/>
              </w:rPr>
              <w:t xml:space="preserve"> Михаил Львович, Шевченко Тарас Григорьевич, Белинский Виссарион Григорьевич, Блок Александр Александрович, Булгаков Михаил Афанасьевич, Шолохов Михаил Александрович, Гамзатов Расул </w:t>
            </w:r>
            <w:proofErr w:type="spellStart"/>
            <w:r w:rsidRPr="00465F7C">
              <w:rPr>
                <w:sz w:val="22"/>
                <w:szCs w:val="22"/>
              </w:rPr>
              <w:t>Гамзатович</w:t>
            </w:r>
            <w:proofErr w:type="spellEnd"/>
            <w:r w:rsidRPr="00465F7C">
              <w:rPr>
                <w:sz w:val="22"/>
                <w:szCs w:val="22"/>
              </w:rPr>
              <w:t>, Герцен Александр Иванович, Гоголь Николай Васильевич, Гончаров Иван Александрович, Горький Максим, Грибоедов Александр Сергеевич, Державин Гаврила Романович, Добролюбов Николай Александрович, Достоевский Федор Михайлович, Есенин Сергей Александрович, Жуковский Василий Андреевич, Карамзин Николай Михайлович, Кассиль</w:t>
            </w:r>
            <w:proofErr w:type="gramEnd"/>
            <w:r w:rsidRPr="00465F7C">
              <w:rPr>
                <w:sz w:val="22"/>
                <w:szCs w:val="22"/>
              </w:rPr>
              <w:t xml:space="preserve"> </w:t>
            </w:r>
            <w:proofErr w:type="gramStart"/>
            <w:r w:rsidRPr="00465F7C">
              <w:rPr>
                <w:sz w:val="22"/>
                <w:szCs w:val="22"/>
              </w:rPr>
              <w:t xml:space="preserve">Лев Абрамович, Катаев Валентин Петрович, Крылов Иван Андреевич, Лермонтов Михаил Юрьевич, Маяковский Владимир Владимирович, Некрасов Николай Алексеевич, Островский Александр Николаевич, Пушкин Александр Сергеевич, Радищев Александр Николаевич, Рылеев Кондратий Федорович, Салтыков-Щедрин Михаил </w:t>
            </w:r>
            <w:proofErr w:type="spellStart"/>
            <w:r w:rsidRPr="00465F7C">
              <w:rPr>
                <w:sz w:val="22"/>
                <w:szCs w:val="22"/>
              </w:rPr>
              <w:t>Евграфович</w:t>
            </w:r>
            <w:proofErr w:type="spellEnd"/>
            <w:r w:rsidRPr="00465F7C">
              <w:rPr>
                <w:sz w:val="22"/>
                <w:szCs w:val="22"/>
              </w:rPr>
              <w:t>, Толстой Алексей Николаевич, Толстой Лев Николаевич, Тургенев Иван Сергеевич, Фонвизин Денис Иванович, Чехов Антон Павлович</w:t>
            </w:r>
            <w:proofErr w:type="gramEnd"/>
          </w:p>
          <w:p w:rsidR="00A12054" w:rsidRPr="00465F7C" w:rsidRDefault="00A12054" w:rsidP="003010F7">
            <w:pPr>
              <w:spacing w:line="22" w:lineRule="atLeast"/>
              <w:rPr>
                <w:sz w:val="22"/>
                <w:szCs w:val="22"/>
              </w:rPr>
            </w:pPr>
          </w:p>
        </w:tc>
        <w:tc>
          <w:tcPr>
            <w:tcW w:w="5819" w:type="dxa"/>
          </w:tcPr>
          <w:p w:rsidR="00A12054" w:rsidRPr="00465F7C" w:rsidRDefault="00A12054" w:rsidP="003010F7">
            <w:pPr>
              <w:spacing w:line="22" w:lineRule="atLeast"/>
              <w:rPr>
                <w:b/>
                <w:sz w:val="22"/>
                <w:szCs w:val="22"/>
              </w:rPr>
            </w:pPr>
            <w:r w:rsidRPr="00465F7C">
              <w:rPr>
                <w:b/>
                <w:sz w:val="22"/>
                <w:szCs w:val="22"/>
              </w:rPr>
              <w:t>Для кабинета истории и обществознания (7 портретов):</w:t>
            </w:r>
          </w:p>
          <w:p w:rsidR="00A12054" w:rsidRPr="00465F7C" w:rsidRDefault="00A12054" w:rsidP="003010F7">
            <w:pPr>
              <w:spacing w:line="22" w:lineRule="atLeast"/>
              <w:rPr>
                <w:sz w:val="22"/>
                <w:szCs w:val="22"/>
              </w:rPr>
            </w:pPr>
            <w:r w:rsidRPr="00465F7C">
              <w:rPr>
                <w:sz w:val="22"/>
                <w:szCs w:val="22"/>
              </w:rPr>
              <w:t>Платонов Сергей Федорович, Соловьев Сергей Михайлович, Гумилёв Лев Николаевич, Ключевский Василий Осипович, Макаренко Антон Семенович, Рыбаков Борис Александрович, Геродот</w:t>
            </w:r>
          </w:p>
          <w:p w:rsidR="00A12054" w:rsidRPr="00465F7C" w:rsidRDefault="00A12054" w:rsidP="003010F7">
            <w:pPr>
              <w:spacing w:line="22" w:lineRule="atLeast"/>
              <w:rPr>
                <w:b/>
                <w:sz w:val="22"/>
                <w:szCs w:val="22"/>
              </w:rPr>
            </w:pPr>
          </w:p>
          <w:p w:rsidR="00A12054" w:rsidRPr="00465F7C" w:rsidRDefault="00A12054" w:rsidP="003010F7">
            <w:pPr>
              <w:spacing w:line="22" w:lineRule="atLeast"/>
              <w:rPr>
                <w:b/>
                <w:sz w:val="22"/>
                <w:szCs w:val="22"/>
              </w:rPr>
            </w:pPr>
            <w:r w:rsidRPr="00465F7C">
              <w:rPr>
                <w:b/>
                <w:sz w:val="22"/>
                <w:szCs w:val="22"/>
              </w:rPr>
              <w:t>Для кабинета географии (12 портретов):</w:t>
            </w:r>
          </w:p>
          <w:p w:rsidR="00A12054" w:rsidRPr="00465F7C" w:rsidRDefault="00A12054" w:rsidP="003010F7">
            <w:pPr>
              <w:spacing w:line="22" w:lineRule="atLeast"/>
              <w:rPr>
                <w:sz w:val="22"/>
                <w:szCs w:val="22"/>
              </w:rPr>
            </w:pPr>
            <w:r w:rsidRPr="00465F7C">
              <w:rPr>
                <w:sz w:val="22"/>
                <w:szCs w:val="22"/>
              </w:rPr>
              <w:t xml:space="preserve">Амундсен </w:t>
            </w:r>
            <w:proofErr w:type="spellStart"/>
            <w:r w:rsidRPr="00465F7C">
              <w:rPr>
                <w:sz w:val="22"/>
                <w:szCs w:val="22"/>
              </w:rPr>
              <w:t>Руаль</w:t>
            </w:r>
            <w:proofErr w:type="spellEnd"/>
            <w:r w:rsidRPr="00465F7C">
              <w:rPr>
                <w:sz w:val="22"/>
                <w:szCs w:val="22"/>
              </w:rPr>
              <w:t xml:space="preserve">, Беллинсгаузен </w:t>
            </w:r>
            <w:proofErr w:type="spellStart"/>
            <w:r w:rsidRPr="00465F7C">
              <w:rPr>
                <w:sz w:val="22"/>
                <w:szCs w:val="22"/>
              </w:rPr>
              <w:t>Фаддей</w:t>
            </w:r>
            <w:proofErr w:type="spellEnd"/>
            <w:r w:rsidRPr="00465F7C">
              <w:rPr>
                <w:sz w:val="22"/>
                <w:szCs w:val="22"/>
              </w:rPr>
              <w:t xml:space="preserve"> </w:t>
            </w:r>
            <w:proofErr w:type="spellStart"/>
            <w:r w:rsidRPr="00465F7C">
              <w:rPr>
                <w:sz w:val="22"/>
                <w:szCs w:val="22"/>
              </w:rPr>
              <w:t>Фаддеевич</w:t>
            </w:r>
            <w:proofErr w:type="spellEnd"/>
            <w:r w:rsidRPr="00465F7C">
              <w:rPr>
                <w:sz w:val="22"/>
                <w:szCs w:val="22"/>
              </w:rPr>
              <w:t xml:space="preserve">, </w:t>
            </w:r>
            <w:proofErr w:type="spellStart"/>
            <w:r w:rsidRPr="00465F7C">
              <w:rPr>
                <w:sz w:val="22"/>
                <w:szCs w:val="22"/>
              </w:rPr>
              <w:t>Веспуччи</w:t>
            </w:r>
            <w:proofErr w:type="spellEnd"/>
            <w:r w:rsidRPr="00465F7C">
              <w:rPr>
                <w:sz w:val="22"/>
                <w:szCs w:val="22"/>
              </w:rPr>
              <w:t xml:space="preserve"> </w:t>
            </w:r>
            <w:proofErr w:type="spellStart"/>
            <w:r w:rsidRPr="00465F7C">
              <w:rPr>
                <w:sz w:val="22"/>
                <w:szCs w:val="22"/>
              </w:rPr>
              <w:t>Америго</w:t>
            </w:r>
            <w:proofErr w:type="spellEnd"/>
            <w:r w:rsidRPr="00465F7C">
              <w:rPr>
                <w:sz w:val="22"/>
                <w:szCs w:val="22"/>
              </w:rPr>
              <w:t xml:space="preserve">, Да Гама </w:t>
            </w:r>
            <w:proofErr w:type="spellStart"/>
            <w:r w:rsidRPr="00465F7C">
              <w:rPr>
                <w:sz w:val="22"/>
                <w:szCs w:val="22"/>
              </w:rPr>
              <w:t>Васко</w:t>
            </w:r>
            <w:proofErr w:type="spellEnd"/>
            <w:r w:rsidRPr="00465F7C">
              <w:rPr>
                <w:sz w:val="22"/>
                <w:szCs w:val="22"/>
              </w:rPr>
              <w:t xml:space="preserve">, Колумб Христофор, Крузенштерн Иван Федорович, Кук Джеймс, Ливингстон Давид, Лисянский Юрий Федорович, Магеллан </w:t>
            </w:r>
            <w:proofErr w:type="spellStart"/>
            <w:r w:rsidRPr="00465F7C">
              <w:rPr>
                <w:sz w:val="22"/>
                <w:szCs w:val="22"/>
              </w:rPr>
              <w:t>Фернан</w:t>
            </w:r>
            <w:proofErr w:type="spellEnd"/>
            <w:r w:rsidRPr="00465F7C">
              <w:rPr>
                <w:sz w:val="22"/>
                <w:szCs w:val="22"/>
              </w:rPr>
              <w:t>, Поло Марко, Пржевальский Николай Михайлович</w:t>
            </w:r>
          </w:p>
          <w:p w:rsidR="00A12054" w:rsidRPr="00465F7C" w:rsidRDefault="00A12054" w:rsidP="003010F7">
            <w:pPr>
              <w:spacing w:line="22" w:lineRule="atLeast"/>
              <w:rPr>
                <w:b/>
                <w:sz w:val="22"/>
                <w:szCs w:val="22"/>
              </w:rPr>
            </w:pPr>
          </w:p>
          <w:p w:rsidR="00A12054" w:rsidRPr="00465F7C" w:rsidRDefault="00A12054" w:rsidP="003010F7">
            <w:pPr>
              <w:spacing w:line="22" w:lineRule="atLeast"/>
              <w:rPr>
                <w:b/>
                <w:sz w:val="22"/>
                <w:szCs w:val="22"/>
              </w:rPr>
            </w:pPr>
            <w:r w:rsidRPr="00465F7C">
              <w:rPr>
                <w:b/>
                <w:sz w:val="22"/>
                <w:szCs w:val="22"/>
              </w:rPr>
              <w:t>Для кабинета физики (14 портретов):</w:t>
            </w:r>
          </w:p>
          <w:p w:rsidR="00A12054" w:rsidRPr="00465F7C" w:rsidRDefault="00A12054" w:rsidP="003010F7">
            <w:pPr>
              <w:spacing w:line="22" w:lineRule="atLeast"/>
              <w:rPr>
                <w:sz w:val="22"/>
                <w:szCs w:val="22"/>
              </w:rPr>
            </w:pPr>
            <w:r w:rsidRPr="00465F7C">
              <w:rPr>
                <w:sz w:val="22"/>
                <w:szCs w:val="22"/>
              </w:rPr>
              <w:t xml:space="preserve">Королев Сергей Павлович, </w:t>
            </w:r>
            <w:proofErr w:type="spellStart"/>
            <w:r w:rsidRPr="00465F7C">
              <w:rPr>
                <w:sz w:val="22"/>
                <w:szCs w:val="22"/>
              </w:rPr>
              <w:t>Доллежаль</w:t>
            </w:r>
            <w:proofErr w:type="spellEnd"/>
            <w:r w:rsidRPr="00465F7C">
              <w:rPr>
                <w:sz w:val="22"/>
                <w:szCs w:val="22"/>
              </w:rPr>
              <w:t xml:space="preserve"> Николай </w:t>
            </w:r>
            <w:proofErr w:type="spellStart"/>
            <w:r w:rsidRPr="00465F7C">
              <w:rPr>
                <w:sz w:val="22"/>
                <w:szCs w:val="22"/>
              </w:rPr>
              <w:t>Антонови</w:t>
            </w:r>
            <w:proofErr w:type="spellEnd"/>
            <w:r w:rsidRPr="00465F7C">
              <w:rPr>
                <w:sz w:val="22"/>
                <w:szCs w:val="22"/>
              </w:rPr>
              <w:t xml:space="preserve">, Ампер Андре Мари, Вольта </w:t>
            </w:r>
            <w:proofErr w:type="spellStart"/>
            <w:r w:rsidRPr="00465F7C">
              <w:rPr>
                <w:sz w:val="22"/>
                <w:szCs w:val="22"/>
              </w:rPr>
              <w:t>Алессандро</w:t>
            </w:r>
            <w:proofErr w:type="spellEnd"/>
            <w:r w:rsidRPr="00465F7C">
              <w:rPr>
                <w:sz w:val="22"/>
                <w:szCs w:val="22"/>
              </w:rPr>
              <w:t>, Герц Генрих Рудольф, Джоуль Джеймс Прескотт, Кулон Шарль Огюстен, Курчатов Игорь Васильевич, Максвелл Джеймс Клерк, Ньютон Исаак, Ом, Георг Симон, Попов Александр Степанович, Резерфорд Эрнест, Эйнштейн Альберт</w:t>
            </w:r>
          </w:p>
          <w:p w:rsidR="00A12054" w:rsidRPr="00465F7C" w:rsidRDefault="00A12054" w:rsidP="003010F7">
            <w:pPr>
              <w:spacing w:line="22" w:lineRule="atLeast"/>
              <w:rPr>
                <w:b/>
                <w:sz w:val="22"/>
                <w:szCs w:val="22"/>
              </w:rPr>
            </w:pPr>
          </w:p>
          <w:p w:rsidR="00A12054" w:rsidRPr="00465F7C" w:rsidRDefault="00A12054" w:rsidP="003010F7">
            <w:pPr>
              <w:spacing w:line="22" w:lineRule="atLeast"/>
              <w:rPr>
                <w:b/>
                <w:sz w:val="22"/>
                <w:szCs w:val="22"/>
              </w:rPr>
            </w:pPr>
            <w:r w:rsidRPr="00465F7C">
              <w:rPr>
                <w:b/>
                <w:sz w:val="22"/>
                <w:szCs w:val="22"/>
              </w:rPr>
              <w:t>Для кабинета химии (9 портретов):</w:t>
            </w:r>
          </w:p>
          <w:p w:rsidR="00A12054" w:rsidRPr="00465F7C" w:rsidRDefault="00A12054" w:rsidP="003010F7">
            <w:pPr>
              <w:spacing w:line="22" w:lineRule="atLeast"/>
              <w:rPr>
                <w:sz w:val="22"/>
                <w:szCs w:val="22"/>
              </w:rPr>
            </w:pPr>
            <w:r w:rsidRPr="00465F7C">
              <w:rPr>
                <w:sz w:val="22"/>
                <w:szCs w:val="22"/>
              </w:rPr>
              <w:t xml:space="preserve">Бекетов Николай Николаевич, Бутлеров Александр Михайлович, Зелинский Николай Дмитриевич, Зинин Николай Николаевич, Лавуазье Антуан Лоран, Ломоносов Михаил Васильевич, Менделеев Дмитрий Иванович, </w:t>
            </w:r>
            <w:proofErr w:type="spellStart"/>
            <w:r w:rsidRPr="00465F7C">
              <w:rPr>
                <w:sz w:val="22"/>
                <w:szCs w:val="22"/>
              </w:rPr>
              <w:t>Ле</w:t>
            </w:r>
            <w:proofErr w:type="spellEnd"/>
            <w:r w:rsidRPr="00465F7C">
              <w:rPr>
                <w:sz w:val="22"/>
                <w:szCs w:val="22"/>
              </w:rPr>
              <w:t xml:space="preserve"> </w:t>
            </w:r>
            <w:proofErr w:type="spellStart"/>
            <w:r w:rsidRPr="00465F7C">
              <w:rPr>
                <w:sz w:val="22"/>
                <w:szCs w:val="22"/>
              </w:rPr>
              <w:t>Шателье</w:t>
            </w:r>
            <w:proofErr w:type="spellEnd"/>
            <w:r w:rsidRPr="00465F7C">
              <w:rPr>
                <w:sz w:val="22"/>
                <w:szCs w:val="22"/>
              </w:rPr>
              <w:t xml:space="preserve"> Анри Луи, Берцелиус </w:t>
            </w:r>
            <w:proofErr w:type="spellStart"/>
            <w:r w:rsidRPr="00465F7C">
              <w:rPr>
                <w:sz w:val="22"/>
                <w:szCs w:val="22"/>
              </w:rPr>
              <w:t>Йенс</w:t>
            </w:r>
            <w:proofErr w:type="spellEnd"/>
            <w:r w:rsidRPr="00465F7C">
              <w:rPr>
                <w:sz w:val="22"/>
                <w:szCs w:val="22"/>
              </w:rPr>
              <w:t xml:space="preserve"> Якоб</w:t>
            </w:r>
          </w:p>
          <w:p w:rsidR="00A12054" w:rsidRPr="00465F7C" w:rsidRDefault="00A12054" w:rsidP="003010F7">
            <w:pPr>
              <w:rPr>
                <w:b/>
                <w:sz w:val="22"/>
                <w:szCs w:val="22"/>
              </w:rPr>
            </w:pPr>
          </w:p>
          <w:p w:rsidR="00A12054" w:rsidRPr="00465F7C" w:rsidRDefault="00A12054" w:rsidP="003010F7">
            <w:pPr>
              <w:spacing w:line="22" w:lineRule="atLeast"/>
              <w:rPr>
                <w:b/>
                <w:sz w:val="22"/>
                <w:szCs w:val="22"/>
              </w:rPr>
            </w:pPr>
            <w:r w:rsidRPr="00465F7C">
              <w:rPr>
                <w:b/>
                <w:sz w:val="22"/>
                <w:szCs w:val="22"/>
              </w:rPr>
              <w:t>Для кабинета биологии (24 портрета):</w:t>
            </w:r>
          </w:p>
          <w:p w:rsidR="00A12054" w:rsidRPr="00465F7C" w:rsidRDefault="00A12054" w:rsidP="003010F7">
            <w:pPr>
              <w:rPr>
                <w:sz w:val="22"/>
                <w:szCs w:val="22"/>
              </w:rPr>
            </w:pPr>
            <w:proofErr w:type="gramStart"/>
            <w:r w:rsidRPr="00465F7C">
              <w:rPr>
                <w:sz w:val="22"/>
                <w:szCs w:val="22"/>
              </w:rPr>
              <w:t xml:space="preserve">Бекетов Андрей Николаевич, Богданов </w:t>
            </w:r>
            <w:proofErr w:type="spellStart"/>
            <w:r w:rsidRPr="00465F7C">
              <w:rPr>
                <w:sz w:val="22"/>
                <w:szCs w:val="22"/>
              </w:rPr>
              <w:t>Еллий</w:t>
            </w:r>
            <w:proofErr w:type="spellEnd"/>
            <w:r w:rsidRPr="00465F7C">
              <w:rPr>
                <w:sz w:val="22"/>
                <w:szCs w:val="22"/>
              </w:rPr>
              <w:t xml:space="preserve"> Анатольевич, </w:t>
            </w:r>
            <w:proofErr w:type="spellStart"/>
            <w:r w:rsidRPr="00465F7C">
              <w:rPr>
                <w:sz w:val="22"/>
                <w:szCs w:val="22"/>
              </w:rPr>
              <w:t>Болотов</w:t>
            </w:r>
            <w:proofErr w:type="spellEnd"/>
            <w:r w:rsidRPr="00465F7C">
              <w:rPr>
                <w:sz w:val="22"/>
                <w:szCs w:val="22"/>
              </w:rPr>
              <w:t xml:space="preserve"> Андрей Тимофеевич, Брем Альфред Эдмунд, Бэр Карл Максимович, Вавилов Николай Иванович, Вернадский Владимир Иванович, </w:t>
            </w:r>
            <w:proofErr w:type="spellStart"/>
            <w:r w:rsidRPr="00465F7C">
              <w:rPr>
                <w:sz w:val="22"/>
                <w:szCs w:val="22"/>
              </w:rPr>
              <w:t>Гамалея</w:t>
            </w:r>
            <w:proofErr w:type="spellEnd"/>
            <w:r w:rsidRPr="00465F7C">
              <w:rPr>
                <w:sz w:val="22"/>
                <w:szCs w:val="22"/>
              </w:rPr>
              <w:t xml:space="preserve"> Николай Федорович, Гарвей Уильям, Дарвин Чарлз, Докучаев Василий Васильевич, Кох Роберт, Ламарк Жан Батист, Линней Карл, Майер </w:t>
            </w:r>
            <w:proofErr w:type="spellStart"/>
            <w:r w:rsidRPr="00465F7C">
              <w:rPr>
                <w:sz w:val="22"/>
                <w:szCs w:val="22"/>
              </w:rPr>
              <w:t>Юлиус</w:t>
            </w:r>
            <w:proofErr w:type="spellEnd"/>
            <w:r w:rsidRPr="00465F7C">
              <w:rPr>
                <w:sz w:val="22"/>
                <w:szCs w:val="22"/>
              </w:rPr>
              <w:t xml:space="preserve"> Роберт, Мечников Илья Ильич, Мендель </w:t>
            </w:r>
            <w:proofErr w:type="spellStart"/>
            <w:r w:rsidRPr="00465F7C">
              <w:rPr>
                <w:sz w:val="22"/>
                <w:szCs w:val="22"/>
              </w:rPr>
              <w:t>Грегор</w:t>
            </w:r>
            <w:proofErr w:type="spellEnd"/>
            <w:r w:rsidRPr="00465F7C">
              <w:rPr>
                <w:sz w:val="22"/>
                <w:szCs w:val="22"/>
              </w:rPr>
              <w:t xml:space="preserve"> Иоанн, Мичурин Иван Владимирович, Морган Томас Хант, Пастер Луи, Павлов Иван Петрович, Прянишников Дмитрий</w:t>
            </w:r>
            <w:proofErr w:type="gramEnd"/>
            <w:r w:rsidRPr="00465F7C">
              <w:rPr>
                <w:sz w:val="22"/>
                <w:szCs w:val="22"/>
              </w:rPr>
              <w:t xml:space="preserve"> Николаевич, Сеченов Иван Михайлович, Энгельга</w:t>
            </w:r>
            <w:proofErr w:type="gramStart"/>
            <w:r w:rsidRPr="00465F7C">
              <w:rPr>
                <w:sz w:val="22"/>
                <w:szCs w:val="22"/>
              </w:rPr>
              <w:t>рдт Вл</w:t>
            </w:r>
            <w:proofErr w:type="gramEnd"/>
            <w:r w:rsidRPr="00465F7C">
              <w:rPr>
                <w:sz w:val="22"/>
                <w:szCs w:val="22"/>
              </w:rPr>
              <w:t>адимир Александрович</w:t>
            </w:r>
          </w:p>
          <w:p w:rsidR="00A12054" w:rsidRPr="00465F7C" w:rsidRDefault="00A12054" w:rsidP="003010F7">
            <w:pPr>
              <w:spacing w:line="22" w:lineRule="atLeast"/>
              <w:rPr>
                <w:sz w:val="22"/>
                <w:szCs w:val="22"/>
              </w:rPr>
            </w:pPr>
          </w:p>
          <w:p w:rsidR="00A12054" w:rsidRPr="00465F7C" w:rsidRDefault="00A12054" w:rsidP="003010F7">
            <w:pPr>
              <w:rPr>
                <w:b/>
                <w:sz w:val="22"/>
                <w:szCs w:val="22"/>
              </w:rPr>
            </w:pPr>
          </w:p>
        </w:tc>
      </w:tr>
    </w:tbl>
    <w:p w:rsidR="00A12054" w:rsidRDefault="00A12054">
      <w:pPr>
        <w:spacing w:after="200" w:line="276" w:lineRule="auto"/>
        <w:rPr>
          <w:b/>
          <w:color w:val="365F91" w:themeColor="accent1" w:themeShade="BF"/>
        </w:rPr>
      </w:pPr>
      <w:bookmarkStart w:id="0" w:name="_GoBack"/>
      <w:bookmarkEnd w:id="0"/>
    </w:p>
    <w:sectPr w:rsidR="00A12054" w:rsidSect="005072CD">
      <w:headerReference w:type="default" r:id="rId20"/>
      <w:footerReference w:type="default" r:id="rId21"/>
      <w:pgSz w:w="11906" w:h="16838"/>
      <w:pgMar w:top="1134" w:right="851" w:bottom="56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D0E" w:rsidRDefault="00142D0E" w:rsidP="00717AE3">
      <w:r>
        <w:separator/>
      </w:r>
    </w:p>
  </w:endnote>
  <w:endnote w:type="continuationSeparator" w:id="0">
    <w:p w:rsidR="00142D0E" w:rsidRDefault="00142D0E" w:rsidP="0071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CC"/>
    <w:family w:val="auto"/>
    <w:notTrueType/>
    <w:pitch w:val="variable"/>
    <w:sig w:usb0="00000203" w:usb1="00000000" w:usb2="00000000" w:usb3="00000000" w:csb0="00000005" w:csb1="00000000"/>
  </w:font>
  <w:font w:name="Comic Sans MS">
    <w:panose1 w:val="030F0702030302020204"/>
    <w:charset w:val="CC"/>
    <w:family w:val="script"/>
    <w:pitch w:val="variable"/>
    <w:sig w:usb0="00000287" w:usb1="00000000" w:usb2="00000000" w:usb3="00000000" w:csb0="0000009F" w:csb1="00000000"/>
  </w:font>
  <w:font w:name="PragmaticaCTT">
    <w:altName w:val="PragmaticaCTT"/>
    <w:charset w:val="CC"/>
    <w:family w:val="swiss"/>
    <w:pitch w:val="variable"/>
    <w:sig w:usb0="00000203" w:usb1="00000000" w:usb2="00000000" w:usb3="00000000" w:csb0="00000005" w:csb1="00000000"/>
  </w:font>
  <w:font w:name="PragmaticaC">
    <w:altName w:val="Times New Roman"/>
    <w:panose1 w:val="00000000000000000000"/>
    <w:charset w:val="CC"/>
    <w:family w:val="decorative"/>
    <w:notTrueType/>
    <w:pitch w:val="variable"/>
    <w:sig w:usb0="00000203" w:usb1="00000000" w:usb2="00000000" w:usb3="00000000" w:csb0="00000005" w:csb1="00000000"/>
  </w:font>
  <w:font w:name="Liberation Mono">
    <w:altName w:val="Courier New"/>
    <w:charset w:val="01"/>
    <w:family w:val="modern"/>
    <w:pitch w:val="fixed"/>
  </w:font>
  <w:font w:name="Droid Sans Fallback">
    <w:altName w:val="Times New Roman"/>
    <w:charset w:val="01"/>
    <w:family w:val="auto"/>
    <w:pitch w:val="variable"/>
  </w:font>
  <w:font w:name="Century Schoolbook">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Helvetica Neue">
    <w:altName w:val="Times New Roman"/>
    <w:charset w:val="00"/>
    <w:family w:val="auto"/>
    <w:pitch w:val="default"/>
  </w:font>
  <w:font w:name="FreeSetC">
    <w:altName w:val="Gabriola"/>
    <w:panose1 w:val="00000000000000000000"/>
    <w:charset w:val="CC"/>
    <w:family w:val="decorative"/>
    <w:notTrueType/>
    <w:pitch w:val="variable"/>
    <w:sig w:usb0="000000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MT">
    <w:altName w:val="MS Mincho"/>
    <w:panose1 w:val="00000000000000000000"/>
    <w:charset w:val="80"/>
    <w:family w:val="auto"/>
    <w:notTrueType/>
    <w:pitch w:val="default"/>
    <w:sig w:usb0="00000001"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514760"/>
      <w:docPartObj>
        <w:docPartGallery w:val="Page Numbers (Bottom of Page)"/>
        <w:docPartUnique/>
      </w:docPartObj>
    </w:sdtPr>
    <w:sdtEndPr/>
    <w:sdtContent>
      <w:p w:rsidR="00D25BA4" w:rsidRDefault="00D25BA4">
        <w:pPr>
          <w:pStyle w:val="a9"/>
          <w:jc w:val="center"/>
        </w:pPr>
        <w:r>
          <w:fldChar w:fldCharType="begin"/>
        </w:r>
        <w:r>
          <w:instrText>PAGE   \* MERGEFORMAT</w:instrText>
        </w:r>
        <w:r>
          <w:fldChar w:fldCharType="separate"/>
        </w:r>
        <w:r w:rsidR="00A12054">
          <w:rPr>
            <w:noProof/>
          </w:rPr>
          <w:t>1</w:t>
        </w:r>
        <w:r>
          <w:rPr>
            <w:noProof/>
          </w:rPr>
          <w:fldChar w:fldCharType="end"/>
        </w:r>
      </w:p>
    </w:sdtContent>
  </w:sdt>
  <w:p w:rsidR="00D25BA4" w:rsidRDefault="00D25B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D0E" w:rsidRDefault="00142D0E" w:rsidP="00717AE3">
      <w:r>
        <w:separator/>
      </w:r>
    </w:p>
  </w:footnote>
  <w:footnote w:type="continuationSeparator" w:id="0">
    <w:p w:rsidR="00142D0E" w:rsidRDefault="00142D0E" w:rsidP="00717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A4" w:rsidRDefault="00D25BA4" w:rsidP="00DD2CD6">
    <w:pPr>
      <w:pStyle w:val="a7"/>
      <w:ind w:left="-1418"/>
    </w:pPr>
    <w:r>
      <w:rPr>
        <w:noProof/>
      </w:rPr>
      <mc:AlternateContent>
        <mc:Choice Requires="wps">
          <w:drawing>
            <wp:anchor distT="0" distB="0" distL="114300" distR="114300" simplePos="0" relativeHeight="251659264" behindDoc="0" locked="0" layoutInCell="1" allowOverlap="1">
              <wp:simplePos x="0" y="0"/>
              <wp:positionH relativeFrom="column">
                <wp:posOffset>747395</wp:posOffset>
              </wp:positionH>
              <wp:positionV relativeFrom="paragraph">
                <wp:posOffset>276225</wp:posOffset>
              </wp:positionV>
              <wp:extent cx="4076700" cy="49403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494030"/>
                      </a:xfrm>
                      <a:prstGeom prst="rect">
                        <a:avLst/>
                      </a:prstGeom>
                      <a:noFill/>
                      <a:ln w="9525">
                        <a:noFill/>
                        <a:miter lim="800000"/>
                        <a:headEnd/>
                        <a:tailEnd/>
                      </a:ln>
                    </wps:spPr>
                    <wps:txbx>
                      <w:txbxContent>
                        <w:p w:rsidR="00D25BA4" w:rsidRPr="00927818" w:rsidRDefault="00D25BA4">
                          <w:pPr>
                            <w:rPr>
                              <w:rFonts w:ascii="Impact" w:hAnsi="Impact"/>
                              <w:color w:val="FFFFFF" w:themeColor="background1"/>
                              <w:sz w:val="40"/>
                              <w:szCs w:val="40"/>
                            </w:rPr>
                          </w:pPr>
                          <w:r w:rsidRPr="00927818">
                            <w:rPr>
                              <w:rFonts w:ascii="Impact" w:hAnsi="Impact"/>
                              <w:color w:val="FFFFFF" w:themeColor="background1"/>
                              <w:sz w:val="40"/>
                              <w:szCs w:val="40"/>
                            </w:rPr>
                            <w:t xml:space="preserve">НОВИНКИ </w:t>
                          </w:r>
                          <w:r w:rsidR="00927818" w:rsidRPr="00927818">
                            <w:rPr>
                              <w:rFonts w:ascii="Impact" w:hAnsi="Impact"/>
                              <w:color w:val="FFFFFF" w:themeColor="background1"/>
                              <w:sz w:val="40"/>
                              <w:szCs w:val="40"/>
                            </w:rPr>
                            <w:t>«НАГЛЯДНЫЕ  ПОСОБИЯ»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Надпись 2" o:spid="_x0000_s1026" type="#_x0000_t202" style="position:absolute;left:0;text-align:left;margin-left:58.85pt;margin-top:21.75pt;width:321pt;height:38.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SQJQIAAPoDAAAOAAAAZHJzL2Uyb0RvYy54bWysU82O0zAQviPxDpbvNGm33W6jpqtllyKk&#10;5UdaeADXcRoL22Nst0m5cecVeAcOHLjxCt03Yux0uxXcEDlYdmbm83zffJ5fdlqRrXBeginpcJBT&#10;IgyHSpp1ST+8Xz67oMQHZiqmwIiS7oSnl4unT+atLcQIGlCVcARBjC9aW9ImBFtkmeeN0MwPwAqD&#10;wRqcZgGPbp1VjrWIrlU2yvPzrAVXWQdceI9/b/ogXST8uhY8vK1rLwJRJcXeQlpdWldxzRZzVqwd&#10;s43khzbYP3ShmTR46RHqhgVGNk7+BaUld+ChDgMOOoO6llwkDshmmP/B5q5hViQuKI63R5n8/4Pl&#10;b7bvHJFVSc/yKSWGaRzS/tv++/7H/tf+5/2X+69kFFVqrS8w+c5ieuieQ4fTToy9vQX+0RMD1w0z&#10;a3HlHLSNYBV2OYyV2Ulpj+MjyKp9DRVexjYBElBXOx0lRFEIouO0dscJiS4Qjj/H+fR8mmOIY2w8&#10;G+dnaYQZKx6qrfPhpQBN4qakDh2Q0Nn21ofYDSseUuJlBpZSqeQCZUhb0tlkNEkFJxEtA5pUSV3S&#10;izx+vW0iyRemSsWBSdXv8QJlDqwj0Z5y6FYdJkYpVlDtkL+D3oz4eHDTgPtMSYtGLKn/tGFOUKJe&#10;GdRwNhyPo3PTYTyZjvDgTiOr0wgzHKFKGijpt9chuT1y9fYKtV7KJMNjJ4de0WBJncNjiA4+Paes&#10;xye7+A0AAP//AwBQSwMEFAAGAAgAAAAhADcFAwXeAAAACgEAAA8AAABkcnMvZG93bnJldi54bWxM&#10;j8FOwzAQRO9I/IO1SNyok5QSCHGqCrXlCJSIsxsvSUS8jmw3DX/PcoLj7DzNzpTr2Q5iQh96RwrS&#10;RQICqXGmp1ZB/b67uQcRoiajB0eo4BsDrKvLi1IXxp3pDadDbAWHUCi0gi7GsZAyNB1aHRZuRGLv&#10;03mrI0vfSuP1mcPtILMkuZNW98QfOj3iU4fN1+FkFYxx3OfP/uV1s91NSf2xr7O+3Sp1fTVvHkFE&#10;nOMfDL/1uTpU3OnoTmSCGFinec6ogtvlCgQD+eqBD0d2snQJsirl/wnVDwAAAP//AwBQSwECLQAU&#10;AAYACAAAACEAtoM4kv4AAADhAQAAEwAAAAAAAAAAAAAAAAAAAAAAW0NvbnRlbnRfVHlwZXNdLnht&#10;bFBLAQItABQABgAIAAAAIQA4/SH/1gAAAJQBAAALAAAAAAAAAAAAAAAAAC8BAABfcmVscy8ucmVs&#10;c1BLAQItABQABgAIAAAAIQABD5SQJQIAAPoDAAAOAAAAAAAAAAAAAAAAAC4CAABkcnMvZTJvRG9j&#10;LnhtbFBLAQItABQABgAIAAAAIQA3BQMF3gAAAAoBAAAPAAAAAAAAAAAAAAAAAH8EAABkcnMvZG93&#10;bnJldi54bWxQSwUGAAAAAAQABADzAAAAigUAAAAA&#10;" filled="f" stroked="f">
              <v:textbox style="mso-fit-shape-to-text:t">
                <w:txbxContent>
                  <w:p w:rsidR="00D25BA4" w:rsidRPr="00927818" w:rsidRDefault="00D25BA4">
                    <w:pPr>
                      <w:rPr>
                        <w:rFonts w:ascii="Impact" w:hAnsi="Impact"/>
                        <w:color w:val="FFFFFF" w:themeColor="background1"/>
                        <w:sz w:val="40"/>
                        <w:szCs w:val="40"/>
                      </w:rPr>
                    </w:pPr>
                    <w:r w:rsidRPr="00927818">
                      <w:rPr>
                        <w:rFonts w:ascii="Impact" w:hAnsi="Impact"/>
                        <w:color w:val="FFFFFF" w:themeColor="background1"/>
                        <w:sz w:val="40"/>
                        <w:szCs w:val="40"/>
                      </w:rPr>
                      <w:t xml:space="preserve">НОВИНКИ </w:t>
                    </w:r>
                    <w:r w:rsidR="00927818" w:rsidRPr="00927818">
                      <w:rPr>
                        <w:rFonts w:ascii="Impact" w:hAnsi="Impact"/>
                        <w:color w:val="FFFFFF" w:themeColor="background1"/>
                        <w:sz w:val="40"/>
                        <w:szCs w:val="40"/>
                      </w:rPr>
                      <w:t>«</w:t>
                    </w:r>
                    <w:proofErr w:type="gramStart"/>
                    <w:r w:rsidR="00927818" w:rsidRPr="00927818">
                      <w:rPr>
                        <w:rFonts w:ascii="Impact" w:hAnsi="Impact"/>
                        <w:color w:val="FFFFFF" w:themeColor="background1"/>
                        <w:sz w:val="40"/>
                        <w:szCs w:val="40"/>
                      </w:rPr>
                      <w:t>НАГЛЯДНЫЕ  ПОСОБИЯ</w:t>
                    </w:r>
                    <w:proofErr w:type="gramEnd"/>
                    <w:r w:rsidR="00927818" w:rsidRPr="00927818">
                      <w:rPr>
                        <w:rFonts w:ascii="Impact" w:hAnsi="Impact"/>
                        <w:color w:val="FFFFFF" w:themeColor="background1"/>
                        <w:sz w:val="40"/>
                        <w:szCs w:val="40"/>
                      </w:rPr>
                      <w:t>»</w:t>
                    </w:r>
                  </w:p>
                </w:txbxContent>
              </v:textbox>
            </v:shape>
          </w:pict>
        </mc:Fallback>
      </mc:AlternateContent>
    </w:r>
    <w:r>
      <w:rPr>
        <w:noProof/>
      </w:rPr>
      <w:drawing>
        <wp:inline distT="0" distB="0" distL="0" distR="0">
          <wp:extent cx="7581900" cy="10763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ng"/>
                  <pic:cNvPicPr/>
                </pic:nvPicPr>
                <pic:blipFill>
                  <a:blip r:embed="rId1">
                    <a:extLst>
                      <a:ext uri="{28A0092B-C50C-407E-A947-70E740481C1C}">
                        <a14:useLocalDpi xmlns:a14="http://schemas.microsoft.com/office/drawing/2010/main" val="0"/>
                      </a:ext>
                    </a:extLst>
                  </a:blip>
                  <a:stretch>
                    <a:fillRect/>
                  </a:stretch>
                </pic:blipFill>
                <pic:spPr>
                  <a:xfrm>
                    <a:off x="0" y="0"/>
                    <a:ext cx="7595826" cy="10783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036"/>
    <w:multiLevelType w:val="hybridMultilevel"/>
    <w:tmpl w:val="7FB48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26423"/>
    <w:multiLevelType w:val="hybridMultilevel"/>
    <w:tmpl w:val="CA2458B4"/>
    <w:lvl w:ilvl="0" w:tplc="8A3EE44E">
      <w:start w:val="1"/>
      <w:numFmt w:val="bullet"/>
      <w:lvlText w:val="•"/>
      <w:lvlJc w:val="left"/>
      <w:pPr>
        <w:tabs>
          <w:tab w:val="num" w:pos="720"/>
        </w:tabs>
        <w:ind w:left="720" w:hanging="360"/>
      </w:pPr>
      <w:rPr>
        <w:rFonts w:ascii="Times New Roman" w:hAnsi="Times New Roman" w:hint="default"/>
      </w:rPr>
    </w:lvl>
    <w:lvl w:ilvl="1" w:tplc="3B489748" w:tentative="1">
      <w:start w:val="1"/>
      <w:numFmt w:val="bullet"/>
      <w:lvlText w:val="•"/>
      <w:lvlJc w:val="left"/>
      <w:pPr>
        <w:tabs>
          <w:tab w:val="num" w:pos="1440"/>
        </w:tabs>
        <w:ind w:left="1440" w:hanging="360"/>
      </w:pPr>
      <w:rPr>
        <w:rFonts w:ascii="Times New Roman" w:hAnsi="Times New Roman" w:hint="default"/>
      </w:rPr>
    </w:lvl>
    <w:lvl w:ilvl="2" w:tplc="4C3C0D12" w:tentative="1">
      <w:start w:val="1"/>
      <w:numFmt w:val="bullet"/>
      <w:lvlText w:val="•"/>
      <w:lvlJc w:val="left"/>
      <w:pPr>
        <w:tabs>
          <w:tab w:val="num" w:pos="2160"/>
        </w:tabs>
        <w:ind w:left="2160" w:hanging="360"/>
      </w:pPr>
      <w:rPr>
        <w:rFonts w:ascii="Times New Roman" w:hAnsi="Times New Roman" w:hint="default"/>
      </w:rPr>
    </w:lvl>
    <w:lvl w:ilvl="3" w:tplc="B4500286" w:tentative="1">
      <w:start w:val="1"/>
      <w:numFmt w:val="bullet"/>
      <w:lvlText w:val="•"/>
      <w:lvlJc w:val="left"/>
      <w:pPr>
        <w:tabs>
          <w:tab w:val="num" w:pos="2880"/>
        </w:tabs>
        <w:ind w:left="2880" w:hanging="360"/>
      </w:pPr>
      <w:rPr>
        <w:rFonts w:ascii="Times New Roman" w:hAnsi="Times New Roman" w:hint="default"/>
      </w:rPr>
    </w:lvl>
    <w:lvl w:ilvl="4" w:tplc="26D64D02" w:tentative="1">
      <w:start w:val="1"/>
      <w:numFmt w:val="bullet"/>
      <w:lvlText w:val="•"/>
      <w:lvlJc w:val="left"/>
      <w:pPr>
        <w:tabs>
          <w:tab w:val="num" w:pos="3600"/>
        </w:tabs>
        <w:ind w:left="3600" w:hanging="360"/>
      </w:pPr>
      <w:rPr>
        <w:rFonts w:ascii="Times New Roman" w:hAnsi="Times New Roman" w:hint="default"/>
      </w:rPr>
    </w:lvl>
    <w:lvl w:ilvl="5" w:tplc="BF966A52" w:tentative="1">
      <w:start w:val="1"/>
      <w:numFmt w:val="bullet"/>
      <w:lvlText w:val="•"/>
      <w:lvlJc w:val="left"/>
      <w:pPr>
        <w:tabs>
          <w:tab w:val="num" w:pos="4320"/>
        </w:tabs>
        <w:ind w:left="4320" w:hanging="360"/>
      </w:pPr>
      <w:rPr>
        <w:rFonts w:ascii="Times New Roman" w:hAnsi="Times New Roman" w:hint="default"/>
      </w:rPr>
    </w:lvl>
    <w:lvl w:ilvl="6" w:tplc="65004102" w:tentative="1">
      <w:start w:val="1"/>
      <w:numFmt w:val="bullet"/>
      <w:lvlText w:val="•"/>
      <w:lvlJc w:val="left"/>
      <w:pPr>
        <w:tabs>
          <w:tab w:val="num" w:pos="5040"/>
        </w:tabs>
        <w:ind w:left="5040" w:hanging="360"/>
      </w:pPr>
      <w:rPr>
        <w:rFonts w:ascii="Times New Roman" w:hAnsi="Times New Roman" w:hint="default"/>
      </w:rPr>
    </w:lvl>
    <w:lvl w:ilvl="7" w:tplc="4552DEC6" w:tentative="1">
      <w:start w:val="1"/>
      <w:numFmt w:val="bullet"/>
      <w:lvlText w:val="•"/>
      <w:lvlJc w:val="left"/>
      <w:pPr>
        <w:tabs>
          <w:tab w:val="num" w:pos="5760"/>
        </w:tabs>
        <w:ind w:left="5760" w:hanging="360"/>
      </w:pPr>
      <w:rPr>
        <w:rFonts w:ascii="Times New Roman" w:hAnsi="Times New Roman" w:hint="default"/>
      </w:rPr>
    </w:lvl>
    <w:lvl w:ilvl="8" w:tplc="F60E1BB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6C11F2"/>
    <w:multiLevelType w:val="hybridMultilevel"/>
    <w:tmpl w:val="235E3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A4DD3"/>
    <w:multiLevelType w:val="hybridMultilevel"/>
    <w:tmpl w:val="CF90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557272"/>
    <w:multiLevelType w:val="hybridMultilevel"/>
    <w:tmpl w:val="84320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AA79BD"/>
    <w:multiLevelType w:val="hybridMultilevel"/>
    <w:tmpl w:val="451220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CEE7D18"/>
    <w:multiLevelType w:val="hybridMultilevel"/>
    <w:tmpl w:val="969C4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415503"/>
    <w:multiLevelType w:val="hybridMultilevel"/>
    <w:tmpl w:val="274A8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77AA9"/>
    <w:multiLevelType w:val="hybridMultilevel"/>
    <w:tmpl w:val="F7B44E86"/>
    <w:lvl w:ilvl="0" w:tplc="D4A444C6">
      <w:start w:val="1"/>
      <w:numFmt w:val="bullet"/>
      <w:lvlText w:val="•"/>
      <w:lvlJc w:val="left"/>
      <w:pPr>
        <w:tabs>
          <w:tab w:val="num" w:pos="720"/>
        </w:tabs>
        <w:ind w:left="720" w:hanging="360"/>
      </w:pPr>
      <w:rPr>
        <w:rFonts w:ascii="Arial" w:hAnsi="Arial" w:hint="default"/>
      </w:rPr>
    </w:lvl>
    <w:lvl w:ilvl="1" w:tplc="E4CC1A48" w:tentative="1">
      <w:start w:val="1"/>
      <w:numFmt w:val="bullet"/>
      <w:lvlText w:val="•"/>
      <w:lvlJc w:val="left"/>
      <w:pPr>
        <w:tabs>
          <w:tab w:val="num" w:pos="1440"/>
        </w:tabs>
        <w:ind w:left="1440" w:hanging="360"/>
      </w:pPr>
      <w:rPr>
        <w:rFonts w:ascii="Arial" w:hAnsi="Arial" w:hint="default"/>
      </w:rPr>
    </w:lvl>
    <w:lvl w:ilvl="2" w:tplc="88A8328E" w:tentative="1">
      <w:start w:val="1"/>
      <w:numFmt w:val="bullet"/>
      <w:lvlText w:val="•"/>
      <w:lvlJc w:val="left"/>
      <w:pPr>
        <w:tabs>
          <w:tab w:val="num" w:pos="2160"/>
        </w:tabs>
        <w:ind w:left="2160" w:hanging="360"/>
      </w:pPr>
      <w:rPr>
        <w:rFonts w:ascii="Arial" w:hAnsi="Arial" w:hint="default"/>
      </w:rPr>
    </w:lvl>
    <w:lvl w:ilvl="3" w:tplc="C32043B6" w:tentative="1">
      <w:start w:val="1"/>
      <w:numFmt w:val="bullet"/>
      <w:lvlText w:val="•"/>
      <w:lvlJc w:val="left"/>
      <w:pPr>
        <w:tabs>
          <w:tab w:val="num" w:pos="2880"/>
        </w:tabs>
        <w:ind w:left="2880" w:hanging="360"/>
      </w:pPr>
      <w:rPr>
        <w:rFonts w:ascii="Arial" w:hAnsi="Arial" w:hint="default"/>
      </w:rPr>
    </w:lvl>
    <w:lvl w:ilvl="4" w:tplc="0D92EE76" w:tentative="1">
      <w:start w:val="1"/>
      <w:numFmt w:val="bullet"/>
      <w:lvlText w:val="•"/>
      <w:lvlJc w:val="left"/>
      <w:pPr>
        <w:tabs>
          <w:tab w:val="num" w:pos="3600"/>
        </w:tabs>
        <w:ind w:left="3600" w:hanging="360"/>
      </w:pPr>
      <w:rPr>
        <w:rFonts w:ascii="Arial" w:hAnsi="Arial" w:hint="default"/>
      </w:rPr>
    </w:lvl>
    <w:lvl w:ilvl="5" w:tplc="CBDE8EEC" w:tentative="1">
      <w:start w:val="1"/>
      <w:numFmt w:val="bullet"/>
      <w:lvlText w:val="•"/>
      <w:lvlJc w:val="left"/>
      <w:pPr>
        <w:tabs>
          <w:tab w:val="num" w:pos="4320"/>
        </w:tabs>
        <w:ind w:left="4320" w:hanging="360"/>
      </w:pPr>
      <w:rPr>
        <w:rFonts w:ascii="Arial" w:hAnsi="Arial" w:hint="default"/>
      </w:rPr>
    </w:lvl>
    <w:lvl w:ilvl="6" w:tplc="7D5CC346" w:tentative="1">
      <w:start w:val="1"/>
      <w:numFmt w:val="bullet"/>
      <w:lvlText w:val="•"/>
      <w:lvlJc w:val="left"/>
      <w:pPr>
        <w:tabs>
          <w:tab w:val="num" w:pos="5040"/>
        </w:tabs>
        <w:ind w:left="5040" w:hanging="360"/>
      </w:pPr>
      <w:rPr>
        <w:rFonts w:ascii="Arial" w:hAnsi="Arial" w:hint="default"/>
      </w:rPr>
    </w:lvl>
    <w:lvl w:ilvl="7" w:tplc="CA3CE400" w:tentative="1">
      <w:start w:val="1"/>
      <w:numFmt w:val="bullet"/>
      <w:lvlText w:val="•"/>
      <w:lvlJc w:val="left"/>
      <w:pPr>
        <w:tabs>
          <w:tab w:val="num" w:pos="5760"/>
        </w:tabs>
        <w:ind w:left="5760" w:hanging="360"/>
      </w:pPr>
      <w:rPr>
        <w:rFonts w:ascii="Arial" w:hAnsi="Arial" w:hint="default"/>
      </w:rPr>
    </w:lvl>
    <w:lvl w:ilvl="8" w:tplc="8DAC65C2" w:tentative="1">
      <w:start w:val="1"/>
      <w:numFmt w:val="bullet"/>
      <w:lvlText w:val="•"/>
      <w:lvlJc w:val="left"/>
      <w:pPr>
        <w:tabs>
          <w:tab w:val="num" w:pos="6480"/>
        </w:tabs>
        <w:ind w:left="6480" w:hanging="360"/>
      </w:pPr>
      <w:rPr>
        <w:rFonts w:ascii="Arial" w:hAnsi="Arial" w:hint="default"/>
      </w:rPr>
    </w:lvl>
  </w:abstractNum>
  <w:abstractNum w:abstractNumId="9">
    <w:nsid w:val="21CA6D3E"/>
    <w:multiLevelType w:val="hybridMultilevel"/>
    <w:tmpl w:val="79D20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457695"/>
    <w:multiLevelType w:val="hybridMultilevel"/>
    <w:tmpl w:val="FA9616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E9C4AF0"/>
    <w:multiLevelType w:val="hybridMultilevel"/>
    <w:tmpl w:val="42A04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016877"/>
    <w:multiLevelType w:val="hybridMultilevel"/>
    <w:tmpl w:val="C54EB408"/>
    <w:lvl w:ilvl="0" w:tplc="36C2364E">
      <w:start w:val="1"/>
      <w:numFmt w:val="bullet"/>
      <w:lvlText w:val="•"/>
      <w:lvlJc w:val="left"/>
      <w:pPr>
        <w:tabs>
          <w:tab w:val="num" w:pos="720"/>
        </w:tabs>
        <w:ind w:left="720" w:hanging="360"/>
      </w:pPr>
      <w:rPr>
        <w:rFonts w:ascii="Arial" w:hAnsi="Arial" w:hint="default"/>
      </w:rPr>
    </w:lvl>
    <w:lvl w:ilvl="1" w:tplc="AA8A0DB0" w:tentative="1">
      <w:start w:val="1"/>
      <w:numFmt w:val="bullet"/>
      <w:lvlText w:val="•"/>
      <w:lvlJc w:val="left"/>
      <w:pPr>
        <w:tabs>
          <w:tab w:val="num" w:pos="1440"/>
        </w:tabs>
        <w:ind w:left="1440" w:hanging="360"/>
      </w:pPr>
      <w:rPr>
        <w:rFonts w:ascii="Arial" w:hAnsi="Arial" w:hint="default"/>
      </w:rPr>
    </w:lvl>
    <w:lvl w:ilvl="2" w:tplc="5734E2E2" w:tentative="1">
      <w:start w:val="1"/>
      <w:numFmt w:val="bullet"/>
      <w:lvlText w:val="•"/>
      <w:lvlJc w:val="left"/>
      <w:pPr>
        <w:tabs>
          <w:tab w:val="num" w:pos="2160"/>
        </w:tabs>
        <w:ind w:left="2160" w:hanging="360"/>
      </w:pPr>
      <w:rPr>
        <w:rFonts w:ascii="Arial" w:hAnsi="Arial" w:hint="default"/>
      </w:rPr>
    </w:lvl>
    <w:lvl w:ilvl="3" w:tplc="A92C82E0" w:tentative="1">
      <w:start w:val="1"/>
      <w:numFmt w:val="bullet"/>
      <w:lvlText w:val="•"/>
      <w:lvlJc w:val="left"/>
      <w:pPr>
        <w:tabs>
          <w:tab w:val="num" w:pos="2880"/>
        </w:tabs>
        <w:ind w:left="2880" w:hanging="360"/>
      </w:pPr>
      <w:rPr>
        <w:rFonts w:ascii="Arial" w:hAnsi="Arial" w:hint="default"/>
      </w:rPr>
    </w:lvl>
    <w:lvl w:ilvl="4" w:tplc="337EBD5E" w:tentative="1">
      <w:start w:val="1"/>
      <w:numFmt w:val="bullet"/>
      <w:lvlText w:val="•"/>
      <w:lvlJc w:val="left"/>
      <w:pPr>
        <w:tabs>
          <w:tab w:val="num" w:pos="3600"/>
        </w:tabs>
        <w:ind w:left="3600" w:hanging="360"/>
      </w:pPr>
      <w:rPr>
        <w:rFonts w:ascii="Arial" w:hAnsi="Arial" w:hint="default"/>
      </w:rPr>
    </w:lvl>
    <w:lvl w:ilvl="5" w:tplc="53987EE6" w:tentative="1">
      <w:start w:val="1"/>
      <w:numFmt w:val="bullet"/>
      <w:lvlText w:val="•"/>
      <w:lvlJc w:val="left"/>
      <w:pPr>
        <w:tabs>
          <w:tab w:val="num" w:pos="4320"/>
        </w:tabs>
        <w:ind w:left="4320" w:hanging="360"/>
      </w:pPr>
      <w:rPr>
        <w:rFonts w:ascii="Arial" w:hAnsi="Arial" w:hint="default"/>
      </w:rPr>
    </w:lvl>
    <w:lvl w:ilvl="6" w:tplc="D9BEDA8C" w:tentative="1">
      <w:start w:val="1"/>
      <w:numFmt w:val="bullet"/>
      <w:lvlText w:val="•"/>
      <w:lvlJc w:val="left"/>
      <w:pPr>
        <w:tabs>
          <w:tab w:val="num" w:pos="5040"/>
        </w:tabs>
        <w:ind w:left="5040" w:hanging="360"/>
      </w:pPr>
      <w:rPr>
        <w:rFonts w:ascii="Arial" w:hAnsi="Arial" w:hint="default"/>
      </w:rPr>
    </w:lvl>
    <w:lvl w:ilvl="7" w:tplc="E65CFC86" w:tentative="1">
      <w:start w:val="1"/>
      <w:numFmt w:val="bullet"/>
      <w:lvlText w:val="•"/>
      <w:lvlJc w:val="left"/>
      <w:pPr>
        <w:tabs>
          <w:tab w:val="num" w:pos="5760"/>
        </w:tabs>
        <w:ind w:left="5760" w:hanging="360"/>
      </w:pPr>
      <w:rPr>
        <w:rFonts w:ascii="Arial" w:hAnsi="Arial" w:hint="default"/>
      </w:rPr>
    </w:lvl>
    <w:lvl w:ilvl="8" w:tplc="64C4477C" w:tentative="1">
      <w:start w:val="1"/>
      <w:numFmt w:val="bullet"/>
      <w:lvlText w:val="•"/>
      <w:lvlJc w:val="left"/>
      <w:pPr>
        <w:tabs>
          <w:tab w:val="num" w:pos="6480"/>
        </w:tabs>
        <w:ind w:left="6480" w:hanging="360"/>
      </w:pPr>
      <w:rPr>
        <w:rFonts w:ascii="Arial" w:hAnsi="Arial" w:hint="default"/>
      </w:rPr>
    </w:lvl>
  </w:abstractNum>
  <w:abstractNum w:abstractNumId="13">
    <w:nsid w:val="36367C30"/>
    <w:multiLevelType w:val="hybridMultilevel"/>
    <w:tmpl w:val="D0446DB6"/>
    <w:lvl w:ilvl="0" w:tplc="799CBFA6">
      <w:start w:val="1"/>
      <w:numFmt w:val="decimal"/>
      <w:lvlText w:val="%1."/>
      <w:lvlJc w:val="left"/>
      <w:pPr>
        <w:ind w:left="1411" w:hanging="63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4">
    <w:nsid w:val="37B010F5"/>
    <w:multiLevelType w:val="hybridMultilevel"/>
    <w:tmpl w:val="848C8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B94478"/>
    <w:multiLevelType w:val="hybridMultilevel"/>
    <w:tmpl w:val="E89E8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AE0384C"/>
    <w:multiLevelType w:val="hybridMultilevel"/>
    <w:tmpl w:val="149618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C9375FE"/>
    <w:multiLevelType w:val="hybridMultilevel"/>
    <w:tmpl w:val="E11C79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D720FB"/>
    <w:multiLevelType w:val="hybridMultilevel"/>
    <w:tmpl w:val="C4848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0F15CA"/>
    <w:multiLevelType w:val="hybridMultilevel"/>
    <w:tmpl w:val="13748992"/>
    <w:lvl w:ilvl="0" w:tplc="09963E72">
      <w:start w:val="1"/>
      <w:numFmt w:val="bullet"/>
      <w:lvlText w:val="•"/>
      <w:lvlJc w:val="left"/>
      <w:pPr>
        <w:tabs>
          <w:tab w:val="num" w:pos="720"/>
        </w:tabs>
        <w:ind w:left="720" w:hanging="360"/>
      </w:pPr>
      <w:rPr>
        <w:rFonts w:ascii="Arial" w:hAnsi="Arial" w:hint="default"/>
      </w:rPr>
    </w:lvl>
    <w:lvl w:ilvl="1" w:tplc="269C97F6" w:tentative="1">
      <w:start w:val="1"/>
      <w:numFmt w:val="bullet"/>
      <w:lvlText w:val="•"/>
      <w:lvlJc w:val="left"/>
      <w:pPr>
        <w:tabs>
          <w:tab w:val="num" w:pos="1440"/>
        </w:tabs>
        <w:ind w:left="1440" w:hanging="360"/>
      </w:pPr>
      <w:rPr>
        <w:rFonts w:ascii="Arial" w:hAnsi="Arial" w:hint="default"/>
      </w:rPr>
    </w:lvl>
    <w:lvl w:ilvl="2" w:tplc="351270DA" w:tentative="1">
      <w:start w:val="1"/>
      <w:numFmt w:val="bullet"/>
      <w:lvlText w:val="•"/>
      <w:lvlJc w:val="left"/>
      <w:pPr>
        <w:tabs>
          <w:tab w:val="num" w:pos="2160"/>
        </w:tabs>
        <w:ind w:left="2160" w:hanging="360"/>
      </w:pPr>
      <w:rPr>
        <w:rFonts w:ascii="Arial" w:hAnsi="Arial" w:hint="default"/>
      </w:rPr>
    </w:lvl>
    <w:lvl w:ilvl="3" w:tplc="D9807FE4" w:tentative="1">
      <w:start w:val="1"/>
      <w:numFmt w:val="bullet"/>
      <w:lvlText w:val="•"/>
      <w:lvlJc w:val="left"/>
      <w:pPr>
        <w:tabs>
          <w:tab w:val="num" w:pos="2880"/>
        </w:tabs>
        <w:ind w:left="2880" w:hanging="360"/>
      </w:pPr>
      <w:rPr>
        <w:rFonts w:ascii="Arial" w:hAnsi="Arial" w:hint="default"/>
      </w:rPr>
    </w:lvl>
    <w:lvl w:ilvl="4" w:tplc="C7A81C38" w:tentative="1">
      <w:start w:val="1"/>
      <w:numFmt w:val="bullet"/>
      <w:lvlText w:val="•"/>
      <w:lvlJc w:val="left"/>
      <w:pPr>
        <w:tabs>
          <w:tab w:val="num" w:pos="3600"/>
        </w:tabs>
        <w:ind w:left="3600" w:hanging="360"/>
      </w:pPr>
      <w:rPr>
        <w:rFonts w:ascii="Arial" w:hAnsi="Arial" w:hint="default"/>
      </w:rPr>
    </w:lvl>
    <w:lvl w:ilvl="5" w:tplc="EB7EE29C" w:tentative="1">
      <w:start w:val="1"/>
      <w:numFmt w:val="bullet"/>
      <w:lvlText w:val="•"/>
      <w:lvlJc w:val="left"/>
      <w:pPr>
        <w:tabs>
          <w:tab w:val="num" w:pos="4320"/>
        </w:tabs>
        <w:ind w:left="4320" w:hanging="360"/>
      </w:pPr>
      <w:rPr>
        <w:rFonts w:ascii="Arial" w:hAnsi="Arial" w:hint="default"/>
      </w:rPr>
    </w:lvl>
    <w:lvl w:ilvl="6" w:tplc="122A2408" w:tentative="1">
      <w:start w:val="1"/>
      <w:numFmt w:val="bullet"/>
      <w:lvlText w:val="•"/>
      <w:lvlJc w:val="left"/>
      <w:pPr>
        <w:tabs>
          <w:tab w:val="num" w:pos="5040"/>
        </w:tabs>
        <w:ind w:left="5040" w:hanging="360"/>
      </w:pPr>
      <w:rPr>
        <w:rFonts w:ascii="Arial" w:hAnsi="Arial" w:hint="default"/>
      </w:rPr>
    </w:lvl>
    <w:lvl w:ilvl="7" w:tplc="940E7EAC" w:tentative="1">
      <w:start w:val="1"/>
      <w:numFmt w:val="bullet"/>
      <w:lvlText w:val="•"/>
      <w:lvlJc w:val="left"/>
      <w:pPr>
        <w:tabs>
          <w:tab w:val="num" w:pos="5760"/>
        </w:tabs>
        <w:ind w:left="5760" w:hanging="360"/>
      </w:pPr>
      <w:rPr>
        <w:rFonts w:ascii="Arial" w:hAnsi="Arial" w:hint="default"/>
      </w:rPr>
    </w:lvl>
    <w:lvl w:ilvl="8" w:tplc="1990EBE4" w:tentative="1">
      <w:start w:val="1"/>
      <w:numFmt w:val="bullet"/>
      <w:lvlText w:val="•"/>
      <w:lvlJc w:val="left"/>
      <w:pPr>
        <w:tabs>
          <w:tab w:val="num" w:pos="6480"/>
        </w:tabs>
        <w:ind w:left="6480" w:hanging="360"/>
      </w:pPr>
      <w:rPr>
        <w:rFonts w:ascii="Arial" w:hAnsi="Arial" w:hint="default"/>
      </w:rPr>
    </w:lvl>
  </w:abstractNum>
  <w:abstractNum w:abstractNumId="20">
    <w:nsid w:val="58BA1689"/>
    <w:multiLevelType w:val="hybridMultilevel"/>
    <w:tmpl w:val="6E369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880A16"/>
    <w:multiLevelType w:val="hybridMultilevel"/>
    <w:tmpl w:val="1DE09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AD02E6"/>
    <w:multiLevelType w:val="hybridMultilevel"/>
    <w:tmpl w:val="D27ED1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F2E3C48"/>
    <w:multiLevelType w:val="hybridMultilevel"/>
    <w:tmpl w:val="A830E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47275C"/>
    <w:multiLevelType w:val="hybridMultilevel"/>
    <w:tmpl w:val="E0A26B5E"/>
    <w:lvl w:ilvl="0" w:tplc="84C643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F734BB"/>
    <w:multiLevelType w:val="hybridMultilevel"/>
    <w:tmpl w:val="6284E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4609B8"/>
    <w:multiLevelType w:val="multilevel"/>
    <w:tmpl w:val="15A6CF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70C75FEE"/>
    <w:multiLevelType w:val="hybridMultilevel"/>
    <w:tmpl w:val="CF0A7106"/>
    <w:lvl w:ilvl="0" w:tplc="57027B7C">
      <w:start w:val="1"/>
      <w:numFmt w:val="bullet"/>
      <w:lvlText w:val=""/>
      <w:lvlJc w:val="left"/>
      <w:pPr>
        <w:tabs>
          <w:tab w:val="num" w:pos="720"/>
        </w:tabs>
        <w:ind w:left="720" w:hanging="360"/>
      </w:pPr>
      <w:rPr>
        <w:rFonts w:ascii="Wingdings" w:hAnsi="Wingdings" w:hint="default"/>
      </w:rPr>
    </w:lvl>
    <w:lvl w:ilvl="1" w:tplc="C7464CDC" w:tentative="1">
      <w:start w:val="1"/>
      <w:numFmt w:val="bullet"/>
      <w:lvlText w:val=""/>
      <w:lvlJc w:val="left"/>
      <w:pPr>
        <w:tabs>
          <w:tab w:val="num" w:pos="1440"/>
        </w:tabs>
        <w:ind w:left="1440" w:hanging="360"/>
      </w:pPr>
      <w:rPr>
        <w:rFonts w:ascii="Wingdings" w:hAnsi="Wingdings" w:hint="default"/>
      </w:rPr>
    </w:lvl>
    <w:lvl w:ilvl="2" w:tplc="E2F44826" w:tentative="1">
      <w:start w:val="1"/>
      <w:numFmt w:val="bullet"/>
      <w:lvlText w:val=""/>
      <w:lvlJc w:val="left"/>
      <w:pPr>
        <w:tabs>
          <w:tab w:val="num" w:pos="2160"/>
        </w:tabs>
        <w:ind w:left="2160" w:hanging="360"/>
      </w:pPr>
      <w:rPr>
        <w:rFonts w:ascii="Wingdings" w:hAnsi="Wingdings" w:hint="default"/>
      </w:rPr>
    </w:lvl>
    <w:lvl w:ilvl="3" w:tplc="53D8F028" w:tentative="1">
      <w:start w:val="1"/>
      <w:numFmt w:val="bullet"/>
      <w:lvlText w:val=""/>
      <w:lvlJc w:val="left"/>
      <w:pPr>
        <w:tabs>
          <w:tab w:val="num" w:pos="2880"/>
        </w:tabs>
        <w:ind w:left="2880" w:hanging="360"/>
      </w:pPr>
      <w:rPr>
        <w:rFonts w:ascii="Wingdings" w:hAnsi="Wingdings" w:hint="default"/>
      </w:rPr>
    </w:lvl>
    <w:lvl w:ilvl="4" w:tplc="BEBCDE42" w:tentative="1">
      <w:start w:val="1"/>
      <w:numFmt w:val="bullet"/>
      <w:lvlText w:val=""/>
      <w:lvlJc w:val="left"/>
      <w:pPr>
        <w:tabs>
          <w:tab w:val="num" w:pos="3600"/>
        </w:tabs>
        <w:ind w:left="3600" w:hanging="360"/>
      </w:pPr>
      <w:rPr>
        <w:rFonts w:ascii="Wingdings" w:hAnsi="Wingdings" w:hint="default"/>
      </w:rPr>
    </w:lvl>
    <w:lvl w:ilvl="5" w:tplc="4AC49446" w:tentative="1">
      <w:start w:val="1"/>
      <w:numFmt w:val="bullet"/>
      <w:lvlText w:val=""/>
      <w:lvlJc w:val="left"/>
      <w:pPr>
        <w:tabs>
          <w:tab w:val="num" w:pos="4320"/>
        </w:tabs>
        <w:ind w:left="4320" w:hanging="360"/>
      </w:pPr>
      <w:rPr>
        <w:rFonts w:ascii="Wingdings" w:hAnsi="Wingdings" w:hint="default"/>
      </w:rPr>
    </w:lvl>
    <w:lvl w:ilvl="6" w:tplc="C1BCC880" w:tentative="1">
      <w:start w:val="1"/>
      <w:numFmt w:val="bullet"/>
      <w:lvlText w:val=""/>
      <w:lvlJc w:val="left"/>
      <w:pPr>
        <w:tabs>
          <w:tab w:val="num" w:pos="5040"/>
        </w:tabs>
        <w:ind w:left="5040" w:hanging="360"/>
      </w:pPr>
      <w:rPr>
        <w:rFonts w:ascii="Wingdings" w:hAnsi="Wingdings" w:hint="default"/>
      </w:rPr>
    </w:lvl>
    <w:lvl w:ilvl="7" w:tplc="60344818" w:tentative="1">
      <w:start w:val="1"/>
      <w:numFmt w:val="bullet"/>
      <w:lvlText w:val=""/>
      <w:lvlJc w:val="left"/>
      <w:pPr>
        <w:tabs>
          <w:tab w:val="num" w:pos="5760"/>
        </w:tabs>
        <w:ind w:left="5760" w:hanging="360"/>
      </w:pPr>
      <w:rPr>
        <w:rFonts w:ascii="Wingdings" w:hAnsi="Wingdings" w:hint="default"/>
      </w:rPr>
    </w:lvl>
    <w:lvl w:ilvl="8" w:tplc="33A0F36E" w:tentative="1">
      <w:start w:val="1"/>
      <w:numFmt w:val="bullet"/>
      <w:lvlText w:val=""/>
      <w:lvlJc w:val="left"/>
      <w:pPr>
        <w:tabs>
          <w:tab w:val="num" w:pos="6480"/>
        </w:tabs>
        <w:ind w:left="6480" w:hanging="360"/>
      </w:pPr>
      <w:rPr>
        <w:rFonts w:ascii="Wingdings" w:hAnsi="Wingdings" w:hint="default"/>
      </w:rPr>
    </w:lvl>
  </w:abstractNum>
  <w:abstractNum w:abstractNumId="28">
    <w:nsid w:val="719944FC"/>
    <w:multiLevelType w:val="hybridMultilevel"/>
    <w:tmpl w:val="951E32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23C4667"/>
    <w:multiLevelType w:val="multilevel"/>
    <w:tmpl w:val="497C93E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7547743C"/>
    <w:multiLevelType w:val="hybridMultilevel"/>
    <w:tmpl w:val="CC706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3F0ECA"/>
    <w:multiLevelType w:val="hybridMultilevel"/>
    <w:tmpl w:val="2E027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195F07"/>
    <w:multiLevelType w:val="hybridMultilevel"/>
    <w:tmpl w:val="9B384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CE5C03"/>
    <w:multiLevelType w:val="hybridMultilevel"/>
    <w:tmpl w:val="6F324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D919CB"/>
    <w:multiLevelType w:val="hybridMultilevel"/>
    <w:tmpl w:val="59685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E85BF6"/>
    <w:multiLevelType w:val="hybridMultilevel"/>
    <w:tmpl w:val="52E47A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14"/>
  </w:num>
  <w:num w:numId="3">
    <w:abstractNumId w:val="21"/>
  </w:num>
  <w:num w:numId="4">
    <w:abstractNumId w:val="31"/>
  </w:num>
  <w:num w:numId="5">
    <w:abstractNumId w:val="30"/>
  </w:num>
  <w:num w:numId="6">
    <w:abstractNumId w:val="17"/>
  </w:num>
  <w:num w:numId="7">
    <w:abstractNumId w:val="22"/>
  </w:num>
  <w:num w:numId="8">
    <w:abstractNumId w:val="32"/>
  </w:num>
  <w:num w:numId="9">
    <w:abstractNumId w:val="34"/>
  </w:num>
  <w:num w:numId="10">
    <w:abstractNumId w:val="33"/>
  </w:num>
  <w:num w:numId="11">
    <w:abstractNumId w:val="4"/>
  </w:num>
  <w:num w:numId="12">
    <w:abstractNumId w:val="9"/>
  </w:num>
  <w:num w:numId="13">
    <w:abstractNumId w:val="24"/>
  </w:num>
  <w:num w:numId="14">
    <w:abstractNumId w:val="3"/>
  </w:num>
  <w:num w:numId="15">
    <w:abstractNumId w:val="7"/>
  </w:num>
  <w:num w:numId="16">
    <w:abstractNumId w:val="15"/>
  </w:num>
  <w:num w:numId="17">
    <w:abstractNumId w:val="13"/>
  </w:num>
  <w:num w:numId="18">
    <w:abstractNumId w:val="26"/>
  </w:num>
  <w:num w:numId="19">
    <w:abstractNumId w:val="29"/>
  </w:num>
  <w:num w:numId="20">
    <w:abstractNumId w:val="23"/>
  </w:num>
  <w:num w:numId="21">
    <w:abstractNumId w:val="25"/>
  </w:num>
  <w:num w:numId="22">
    <w:abstractNumId w:val="18"/>
  </w:num>
  <w:num w:numId="23">
    <w:abstractNumId w:val="1"/>
  </w:num>
  <w:num w:numId="24">
    <w:abstractNumId w:val="6"/>
  </w:num>
  <w:num w:numId="25">
    <w:abstractNumId w:val="12"/>
  </w:num>
  <w:num w:numId="26">
    <w:abstractNumId w:val="27"/>
  </w:num>
  <w:num w:numId="27">
    <w:abstractNumId w:val="8"/>
  </w:num>
  <w:num w:numId="28">
    <w:abstractNumId w:val="5"/>
  </w:num>
  <w:num w:numId="29">
    <w:abstractNumId w:val="35"/>
  </w:num>
  <w:num w:numId="30">
    <w:abstractNumId w:val="20"/>
  </w:num>
  <w:num w:numId="31">
    <w:abstractNumId w:val="10"/>
  </w:num>
  <w:num w:numId="32">
    <w:abstractNumId w:val="16"/>
  </w:num>
  <w:num w:numId="33">
    <w:abstractNumId w:val="28"/>
  </w:num>
  <w:num w:numId="34">
    <w:abstractNumId w:val="0"/>
  </w:num>
  <w:num w:numId="35">
    <w:abstractNumId w:val="1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C3"/>
    <w:rsid w:val="00000FD7"/>
    <w:rsid w:val="00002E73"/>
    <w:rsid w:val="00004DA4"/>
    <w:rsid w:val="00006D9C"/>
    <w:rsid w:val="00007746"/>
    <w:rsid w:val="000117D4"/>
    <w:rsid w:val="000123A3"/>
    <w:rsid w:val="00012716"/>
    <w:rsid w:val="000130E2"/>
    <w:rsid w:val="000142AB"/>
    <w:rsid w:val="00014312"/>
    <w:rsid w:val="00017B23"/>
    <w:rsid w:val="00020D19"/>
    <w:rsid w:val="0002266E"/>
    <w:rsid w:val="00022C63"/>
    <w:rsid w:val="00023157"/>
    <w:rsid w:val="000243B1"/>
    <w:rsid w:val="000259C5"/>
    <w:rsid w:val="00026D33"/>
    <w:rsid w:val="0003105F"/>
    <w:rsid w:val="00034BE8"/>
    <w:rsid w:val="000361AC"/>
    <w:rsid w:val="00041D03"/>
    <w:rsid w:val="00041D3B"/>
    <w:rsid w:val="00042656"/>
    <w:rsid w:val="000433A4"/>
    <w:rsid w:val="0004532B"/>
    <w:rsid w:val="00046386"/>
    <w:rsid w:val="0004729F"/>
    <w:rsid w:val="0005220A"/>
    <w:rsid w:val="000535D5"/>
    <w:rsid w:val="000554A0"/>
    <w:rsid w:val="0006077E"/>
    <w:rsid w:val="0006325B"/>
    <w:rsid w:val="00063985"/>
    <w:rsid w:val="00067595"/>
    <w:rsid w:val="00071E21"/>
    <w:rsid w:val="000727FC"/>
    <w:rsid w:val="00073AD3"/>
    <w:rsid w:val="00073BD8"/>
    <w:rsid w:val="000740E7"/>
    <w:rsid w:val="0007796A"/>
    <w:rsid w:val="000779B0"/>
    <w:rsid w:val="00080ECD"/>
    <w:rsid w:val="000813E5"/>
    <w:rsid w:val="000835F2"/>
    <w:rsid w:val="000841F8"/>
    <w:rsid w:val="000859DF"/>
    <w:rsid w:val="00090704"/>
    <w:rsid w:val="000909D9"/>
    <w:rsid w:val="00092B8E"/>
    <w:rsid w:val="00092EA1"/>
    <w:rsid w:val="00097478"/>
    <w:rsid w:val="000A0057"/>
    <w:rsid w:val="000A14ED"/>
    <w:rsid w:val="000A1A1B"/>
    <w:rsid w:val="000A3263"/>
    <w:rsid w:val="000A4890"/>
    <w:rsid w:val="000A59F9"/>
    <w:rsid w:val="000A5BEE"/>
    <w:rsid w:val="000B0B39"/>
    <w:rsid w:val="000B0E2C"/>
    <w:rsid w:val="000B2873"/>
    <w:rsid w:val="000B4F76"/>
    <w:rsid w:val="000B50BF"/>
    <w:rsid w:val="000B551A"/>
    <w:rsid w:val="000B5C68"/>
    <w:rsid w:val="000B6536"/>
    <w:rsid w:val="000B6D65"/>
    <w:rsid w:val="000C0DF9"/>
    <w:rsid w:val="000C2D53"/>
    <w:rsid w:val="000C556A"/>
    <w:rsid w:val="000C5B3C"/>
    <w:rsid w:val="000C622F"/>
    <w:rsid w:val="000C70C8"/>
    <w:rsid w:val="000C780A"/>
    <w:rsid w:val="000C7ED7"/>
    <w:rsid w:val="000D1FCD"/>
    <w:rsid w:val="000D68A0"/>
    <w:rsid w:val="000D7C44"/>
    <w:rsid w:val="000E03E9"/>
    <w:rsid w:val="000E0BFF"/>
    <w:rsid w:val="000E47B6"/>
    <w:rsid w:val="000E5508"/>
    <w:rsid w:val="000E5C0E"/>
    <w:rsid w:val="000E629E"/>
    <w:rsid w:val="000E7B7A"/>
    <w:rsid w:val="000F0129"/>
    <w:rsid w:val="000F22F2"/>
    <w:rsid w:val="000F54AC"/>
    <w:rsid w:val="001021B4"/>
    <w:rsid w:val="001030E5"/>
    <w:rsid w:val="0011084B"/>
    <w:rsid w:val="00112579"/>
    <w:rsid w:val="00112C4D"/>
    <w:rsid w:val="00114B41"/>
    <w:rsid w:val="00116402"/>
    <w:rsid w:val="00120359"/>
    <w:rsid w:val="00121D33"/>
    <w:rsid w:val="00122582"/>
    <w:rsid w:val="00122EA2"/>
    <w:rsid w:val="00123CC4"/>
    <w:rsid w:val="00125109"/>
    <w:rsid w:val="0012563B"/>
    <w:rsid w:val="00127246"/>
    <w:rsid w:val="00130F8B"/>
    <w:rsid w:val="0013269B"/>
    <w:rsid w:val="00140959"/>
    <w:rsid w:val="001428FB"/>
    <w:rsid w:val="00142D0E"/>
    <w:rsid w:val="00142DAE"/>
    <w:rsid w:val="001437C5"/>
    <w:rsid w:val="001447E3"/>
    <w:rsid w:val="00146A9F"/>
    <w:rsid w:val="00147623"/>
    <w:rsid w:val="00147997"/>
    <w:rsid w:val="00147C2C"/>
    <w:rsid w:val="00150723"/>
    <w:rsid w:val="00151A81"/>
    <w:rsid w:val="00152C65"/>
    <w:rsid w:val="001553CC"/>
    <w:rsid w:val="001553E3"/>
    <w:rsid w:val="00157706"/>
    <w:rsid w:val="00160E85"/>
    <w:rsid w:val="00161367"/>
    <w:rsid w:val="001617E3"/>
    <w:rsid w:val="00162FC8"/>
    <w:rsid w:val="00163128"/>
    <w:rsid w:val="001650CC"/>
    <w:rsid w:val="001659B5"/>
    <w:rsid w:val="0017256D"/>
    <w:rsid w:val="00175344"/>
    <w:rsid w:val="0017538C"/>
    <w:rsid w:val="00176890"/>
    <w:rsid w:val="00176C3E"/>
    <w:rsid w:val="00177E84"/>
    <w:rsid w:val="00180B59"/>
    <w:rsid w:val="00181319"/>
    <w:rsid w:val="0018256F"/>
    <w:rsid w:val="0018293D"/>
    <w:rsid w:val="001844CF"/>
    <w:rsid w:val="00184A26"/>
    <w:rsid w:val="001854EF"/>
    <w:rsid w:val="00190B65"/>
    <w:rsid w:val="00192755"/>
    <w:rsid w:val="00192C5E"/>
    <w:rsid w:val="001956BE"/>
    <w:rsid w:val="00195815"/>
    <w:rsid w:val="00195AA9"/>
    <w:rsid w:val="00195D7A"/>
    <w:rsid w:val="001A0F2E"/>
    <w:rsid w:val="001A1F2B"/>
    <w:rsid w:val="001A3ADE"/>
    <w:rsid w:val="001B1BF0"/>
    <w:rsid w:val="001B4661"/>
    <w:rsid w:val="001B4684"/>
    <w:rsid w:val="001B634E"/>
    <w:rsid w:val="001B646C"/>
    <w:rsid w:val="001B65AA"/>
    <w:rsid w:val="001B6A94"/>
    <w:rsid w:val="001B7033"/>
    <w:rsid w:val="001C3427"/>
    <w:rsid w:val="001C45F6"/>
    <w:rsid w:val="001C4E3E"/>
    <w:rsid w:val="001C66CB"/>
    <w:rsid w:val="001C6E19"/>
    <w:rsid w:val="001C7885"/>
    <w:rsid w:val="001D2A34"/>
    <w:rsid w:val="001D494E"/>
    <w:rsid w:val="001D5509"/>
    <w:rsid w:val="001D6577"/>
    <w:rsid w:val="001E0AC6"/>
    <w:rsid w:val="001E3373"/>
    <w:rsid w:val="001E6B04"/>
    <w:rsid w:val="001F103D"/>
    <w:rsid w:val="001F121D"/>
    <w:rsid w:val="001F12EF"/>
    <w:rsid w:val="001F159D"/>
    <w:rsid w:val="001F1DD6"/>
    <w:rsid w:val="001F278A"/>
    <w:rsid w:val="001F3EA9"/>
    <w:rsid w:val="001F5157"/>
    <w:rsid w:val="001F556E"/>
    <w:rsid w:val="001F5DEF"/>
    <w:rsid w:val="001F7C66"/>
    <w:rsid w:val="002004A5"/>
    <w:rsid w:val="00201C3F"/>
    <w:rsid w:val="002030B3"/>
    <w:rsid w:val="0020361E"/>
    <w:rsid w:val="00203738"/>
    <w:rsid w:val="0020451C"/>
    <w:rsid w:val="00205914"/>
    <w:rsid w:val="002062E9"/>
    <w:rsid w:val="00207F36"/>
    <w:rsid w:val="00210E26"/>
    <w:rsid w:val="002118D9"/>
    <w:rsid w:val="00214147"/>
    <w:rsid w:val="00215164"/>
    <w:rsid w:val="0022013E"/>
    <w:rsid w:val="00221227"/>
    <w:rsid w:val="00221530"/>
    <w:rsid w:val="00222113"/>
    <w:rsid w:val="0022259A"/>
    <w:rsid w:val="0022266A"/>
    <w:rsid w:val="002261DA"/>
    <w:rsid w:val="00226898"/>
    <w:rsid w:val="0022699E"/>
    <w:rsid w:val="00231DDF"/>
    <w:rsid w:val="00234EB6"/>
    <w:rsid w:val="00236864"/>
    <w:rsid w:val="00236D15"/>
    <w:rsid w:val="00237794"/>
    <w:rsid w:val="00237898"/>
    <w:rsid w:val="00244D11"/>
    <w:rsid w:val="00244DD8"/>
    <w:rsid w:val="00247A05"/>
    <w:rsid w:val="002504AB"/>
    <w:rsid w:val="00252052"/>
    <w:rsid w:val="002520FB"/>
    <w:rsid w:val="00252BAB"/>
    <w:rsid w:val="002536E3"/>
    <w:rsid w:val="00255747"/>
    <w:rsid w:val="002634BA"/>
    <w:rsid w:val="00263923"/>
    <w:rsid w:val="00270AA2"/>
    <w:rsid w:val="00270DDF"/>
    <w:rsid w:val="00271928"/>
    <w:rsid w:val="00274C6A"/>
    <w:rsid w:val="002755B3"/>
    <w:rsid w:val="00275876"/>
    <w:rsid w:val="00277F94"/>
    <w:rsid w:val="00280CB9"/>
    <w:rsid w:val="0028162C"/>
    <w:rsid w:val="00282283"/>
    <w:rsid w:val="00285376"/>
    <w:rsid w:val="00285AD2"/>
    <w:rsid w:val="00291FF9"/>
    <w:rsid w:val="00296891"/>
    <w:rsid w:val="00296C5A"/>
    <w:rsid w:val="002A040D"/>
    <w:rsid w:val="002A09ED"/>
    <w:rsid w:val="002A1626"/>
    <w:rsid w:val="002A203E"/>
    <w:rsid w:val="002A2180"/>
    <w:rsid w:val="002A2BDF"/>
    <w:rsid w:val="002A3F2E"/>
    <w:rsid w:val="002A6264"/>
    <w:rsid w:val="002B1736"/>
    <w:rsid w:val="002B196F"/>
    <w:rsid w:val="002B378C"/>
    <w:rsid w:val="002B3A8D"/>
    <w:rsid w:val="002B453B"/>
    <w:rsid w:val="002C4F33"/>
    <w:rsid w:val="002C652E"/>
    <w:rsid w:val="002D0AF1"/>
    <w:rsid w:val="002D0D41"/>
    <w:rsid w:val="002D2A7E"/>
    <w:rsid w:val="002D31A9"/>
    <w:rsid w:val="002D367B"/>
    <w:rsid w:val="002D3847"/>
    <w:rsid w:val="002D3AAC"/>
    <w:rsid w:val="002D4823"/>
    <w:rsid w:val="002D52C7"/>
    <w:rsid w:val="002D52E3"/>
    <w:rsid w:val="002D6141"/>
    <w:rsid w:val="002D6151"/>
    <w:rsid w:val="002D6EFC"/>
    <w:rsid w:val="002E0382"/>
    <w:rsid w:val="002E0919"/>
    <w:rsid w:val="002E29A8"/>
    <w:rsid w:val="002E3D5A"/>
    <w:rsid w:val="002F195A"/>
    <w:rsid w:val="002F221E"/>
    <w:rsid w:val="002F44EF"/>
    <w:rsid w:val="002F487D"/>
    <w:rsid w:val="002F5C35"/>
    <w:rsid w:val="002F7F9F"/>
    <w:rsid w:val="0030037C"/>
    <w:rsid w:val="00302B55"/>
    <w:rsid w:val="00303A46"/>
    <w:rsid w:val="00305D03"/>
    <w:rsid w:val="00306931"/>
    <w:rsid w:val="00306D2B"/>
    <w:rsid w:val="00313C41"/>
    <w:rsid w:val="00313C50"/>
    <w:rsid w:val="00314936"/>
    <w:rsid w:val="003157EC"/>
    <w:rsid w:val="0031586C"/>
    <w:rsid w:val="00315B0B"/>
    <w:rsid w:val="00317F0A"/>
    <w:rsid w:val="00322156"/>
    <w:rsid w:val="00322A82"/>
    <w:rsid w:val="00324FE2"/>
    <w:rsid w:val="00325099"/>
    <w:rsid w:val="00330894"/>
    <w:rsid w:val="00330FA6"/>
    <w:rsid w:val="00331037"/>
    <w:rsid w:val="003318A8"/>
    <w:rsid w:val="003324E4"/>
    <w:rsid w:val="003366E0"/>
    <w:rsid w:val="00336A10"/>
    <w:rsid w:val="00336EDF"/>
    <w:rsid w:val="00337E4D"/>
    <w:rsid w:val="00340518"/>
    <w:rsid w:val="00341045"/>
    <w:rsid w:val="00343644"/>
    <w:rsid w:val="0034546F"/>
    <w:rsid w:val="00345F19"/>
    <w:rsid w:val="003468EC"/>
    <w:rsid w:val="00351D3A"/>
    <w:rsid w:val="003524DF"/>
    <w:rsid w:val="003524E4"/>
    <w:rsid w:val="003529FF"/>
    <w:rsid w:val="0035410D"/>
    <w:rsid w:val="003541E5"/>
    <w:rsid w:val="003567A9"/>
    <w:rsid w:val="0035742A"/>
    <w:rsid w:val="0036048B"/>
    <w:rsid w:val="00360490"/>
    <w:rsid w:val="00361372"/>
    <w:rsid w:val="00361948"/>
    <w:rsid w:val="00364D30"/>
    <w:rsid w:val="003665DB"/>
    <w:rsid w:val="00366B67"/>
    <w:rsid w:val="00366FC3"/>
    <w:rsid w:val="00367EAE"/>
    <w:rsid w:val="00370442"/>
    <w:rsid w:val="003717D6"/>
    <w:rsid w:val="00371AB3"/>
    <w:rsid w:val="00372EF6"/>
    <w:rsid w:val="00373732"/>
    <w:rsid w:val="00374AE7"/>
    <w:rsid w:val="0037515B"/>
    <w:rsid w:val="00375E83"/>
    <w:rsid w:val="00376950"/>
    <w:rsid w:val="00381518"/>
    <w:rsid w:val="00382703"/>
    <w:rsid w:val="00382A9D"/>
    <w:rsid w:val="00382B62"/>
    <w:rsid w:val="0038403E"/>
    <w:rsid w:val="003842E8"/>
    <w:rsid w:val="003867B6"/>
    <w:rsid w:val="00391CF9"/>
    <w:rsid w:val="00391D2F"/>
    <w:rsid w:val="00391F27"/>
    <w:rsid w:val="00394674"/>
    <w:rsid w:val="00394D24"/>
    <w:rsid w:val="00395809"/>
    <w:rsid w:val="00397240"/>
    <w:rsid w:val="00397CF5"/>
    <w:rsid w:val="00397F7A"/>
    <w:rsid w:val="003A0BC2"/>
    <w:rsid w:val="003A1B0B"/>
    <w:rsid w:val="003A3081"/>
    <w:rsid w:val="003A56B7"/>
    <w:rsid w:val="003A5B94"/>
    <w:rsid w:val="003A7891"/>
    <w:rsid w:val="003B0615"/>
    <w:rsid w:val="003B0D1A"/>
    <w:rsid w:val="003B3FD7"/>
    <w:rsid w:val="003B5258"/>
    <w:rsid w:val="003B62F1"/>
    <w:rsid w:val="003C0F9B"/>
    <w:rsid w:val="003C120A"/>
    <w:rsid w:val="003C1EAD"/>
    <w:rsid w:val="003C1F28"/>
    <w:rsid w:val="003C3782"/>
    <w:rsid w:val="003C4810"/>
    <w:rsid w:val="003D1DDE"/>
    <w:rsid w:val="003D24EC"/>
    <w:rsid w:val="003D275B"/>
    <w:rsid w:val="003D3B5F"/>
    <w:rsid w:val="003D444C"/>
    <w:rsid w:val="003D482C"/>
    <w:rsid w:val="003D4A1D"/>
    <w:rsid w:val="003D6AE2"/>
    <w:rsid w:val="003E1752"/>
    <w:rsid w:val="003E2514"/>
    <w:rsid w:val="003E2B76"/>
    <w:rsid w:val="003E4BD5"/>
    <w:rsid w:val="003E5110"/>
    <w:rsid w:val="003E6DFE"/>
    <w:rsid w:val="003E78A7"/>
    <w:rsid w:val="003F00EE"/>
    <w:rsid w:val="003F1EE8"/>
    <w:rsid w:val="003F24F9"/>
    <w:rsid w:val="003F2537"/>
    <w:rsid w:val="003F3AB3"/>
    <w:rsid w:val="003F4976"/>
    <w:rsid w:val="003F4982"/>
    <w:rsid w:val="004000F3"/>
    <w:rsid w:val="0040031F"/>
    <w:rsid w:val="00400805"/>
    <w:rsid w:val="004012D3"/>
    <w:rsid w:val="00401986"/>
    <w:rsid w:val="00401F15"/>
    <w:rsid w:val="00402151"/>
    <w:rsid w:val="004039CF"/>
    <w:rsid w:val="0040540D"/>
    <w:rsid w:val="00410938"/>
    <w:rsid w:val="00410C17"/>
    <w:rsid w:val="00411649"/>
    <w:rsid w:val="00412342"/>
    <w:rsid w:val="00414ADD"/>
    <w:rsid w:val="0041742E"/>
    <w:rsid w:val="00421158"/>
    <w:rsid w:val="00421520"/>
    <w:rsid w:val="00422659"/>
    <w:rsid w:val="004252A4"/>
    <w:rsid w:val="00425306"/>
    <w:rsid w:val="00431E2F"/>
    <w:rsid w:val="00434D3C"/>
    <w:rsid w:val="004370F7"/>
    <w:rsid w:val="00437586"/>
    <w:rsid w:val="0043786A"/>
    <w:rsid w:val="004405D7"/>
    <w:rsid w:val="00440E94"/>
    <w:rsid w:val="00442A4B"/>
    <w:rsid w:val="004442C6"/>
    <w:rsid w:val="00444D7A"/>
    <w:rsid w:val="004467BE"/>
    <w:rsid w:val="0044771C"/>
    <w:rsid w:val="00453A45"/>
    <w:rsid w:val="00456FE5"/>
    <w:rsid w:val="00457E15"/>
    <w:rsid w:val="004604BF"/>
    <w:rsid w:val="00460C11"/>
    <w:rsid w:val="0046419D"/>
    <w:rsid w:val="00471108"/>
    <w:rsid w:val="00471203"/>
    <w:rsid w:val="00472460"/>
    <w:rsid w:val="004734A1"/>
    <w:rsid w:val="00477703"/>
    <w:rsid w:val="0048033F"/>
    <w:rsid w:val="00481E30"/>
    <w:rsid w:val="00483959"/>
    <w:rsid w:val="004840A9"/>
    <w:rsid w:val="004859A9"/>
    <w:rsid w:val="00485B47"/>
    <w:rsid w:val="004876CA"/>
    <w:rsid w:val="0049036A"/>
    <w:rsid w:val="00490A73"/>
    <w:rsid w:val="0049223A"/>
    <w:rsid w:val="00492D5D"/>
    <w:rsid w:val="004939A4"/>
    <w:rsid w:val="00495141"/>
    <w:rsid w:val="004975D2"/>
    <w:rsid w:val="00497F0E"/>
    <w:rsid w:val="004A06E7"/>
    <w:rsid w:val="004B0AA7"/>
    <w:rsid w:val="004B2C82"/>
    <w:rsid w:val="004B40D1"/>
    <w:rsid w:val="004B4C65"/>
    <w:rsid w:val="004B5936"/>
    <w:rsid w:val="004B5D8D"/>
    <w:rsid w:val="004B7262"/>
    <w:rsid w:val="004B7AD8"/>
    <w:rsid w:val="004C2117"/>
    <w:rsid w:val="004C2B18"/>
    <w:rsid w:val="004C3299"/>
    <w:rsid w:val="004C536A"/>
    <w:rsid w:val="004C642D"/>
    <w:rsid w:val="004C6D81"/>
    <w:rsid w:val="004D21F2"/>
    <w:rsid w:val="004D71FC"/>
    <w:rsid w:val="004E0E08"/>
    <w:rsid w:val="004E1B91"/>
    <w:rsid w:val="004E1BCB"/>
    <w:rsid w:val="004E30C3"/>
    <w:rsid w:val="004E42FA"/>
    <w:rsid w:val="004E627D"/>
    <w:rsid w:val="004E63A0"/>
    <w:rsid w:val="004F05E8"/>
    <w:rsid w:val="004F160B"/>
    <w:rsid w:val="004F330C"/>
    <w:rsid w:val="004F4E7A"/>
    <w:rsid w:val="004F5724"/>
    <w:rsid w:val="004F5995"/>
    <w:rsid w:val="004F65E5"/>
    <w:rsid w:val="004F74D9"/>
    <w:rsid w:val="004F7599"/>
    <w:rsid w:val="004F7E42"/>
    <w:rsid w:val="0050110F"/>
    <w:rsid w:val="00503458"/>
    <w:rsid w:val="005039C3"/>
    <w:rsid w:val="00503A10"/>
    <w:rsid w:val="00504C2B"/>
    <w:rsid w:val="00504DE6"/>
    <w:rsid w:val="00504DF8"/>
    <w:rsid w:val="00505485"/>
    <w:rsid w:val="005072CD"/>
    <w:rsid w:val="0050734A"/>
    <w:rsid w:val="0050745D"/>
    <w:rsid w:val="00511FFE"/>
    <w:rsid w:val="00512E98"/>
    <w:rsid w:val="00513C4F"/>
    <w:rsid w:val="00514B81"/>
    <w:rsid w:val="00515AEB"/>
    <w:rsid w:val="00515F54"/>
    <w:rsid w:val="005221DC"/>
    <w:rsid w:val="005230ED"/>
    <w:rsid w:val="00525198"/>
    <w:rsid w:val="00525976"/>
    <w:rsid w:val="00526005"/>
    <w:rsid w:val="005264FA"/>
    <w:rsid w:val="00527AE6"/>
    <w:rsid w:val="00527C1B"/>
    <w:rsid w:val="005303B4"/>
    <w:rsid w:val="00530595"/>
    <w:rsid w:val="00532520"/>
    <w:rsid w:val="0053341D"/>
    <w:rsid w:val="005346EA"/>
    <w:rsid w:val="00534BD9"/>
    <w:rsid w:val="00535B73"/>
    <w:rsid w:val="00536F2F"/>
    <w:rsid w:val="005420C4"/>
    <w:rsid w:val="005434E0"/>
    <w:rsid w:val="00543615"/>
    <w:rsid w:val="0054608D"/>
    <w:rsid w:val="005473DB"/>
    <w:rsid w:val="00550025"/>
    <w:rsid w:val="00551FAE"/>
    <w:rsid w:val="005533AC"/>
    <w:rsid w:val="005549D2"/>
    <w:rsid w:val="00554E65"/>
    <w:rsid w:val="0055609C"/>
    <w:rsid w:val="00560C51"/>
    <w:rsid w:val="00562161"/>
    <w:rsid w:val="005626E5"/>
    <w:rsid w:val="005628C5"/>
    <w:rsid w:val="0056323C"/>
    <w:rsid w:val="0056333E"/>
    <w:rsid w:val="0056398C"/>
    <w:rsid w:val="00564C49"/>
    <w:rsid w:val="005654B7"/>
    <w:rsid w:val="00566138"/>
    <w:rsid w:val="00566623"/>
    <w:rsid w:val="005715D9"/>
    <w:rsid w:val="00576E52"/>
    <w:rsid w:val="0058167B"/>
    <w:rsid w:val="00582280"/>
    <w:rsid w:val="00585102"/>
    <w:rsid w:val="00587014"/>
    <w:rsid w:val="00593435"/>
    <w:rsid w:val="00595CB4"/>
    <w:rsid w:val="00597BC4"/>
    <w:rsid w:val="005A0F07"/>
    <w:rsid w:val="005A1155"/>
    <w:rsid w:val="005A3714"/>
    <w:rsid w:val="005A4ECE"/>
    <w:rsid w:val="005A4FF6"/>
    <w:rsid w:val="005A590F"/>
    <w:rsid w:val="005A63E1"/>
    <w:rsid w:val="005A722A"/>
    <w:rsid w:val="005B0671"/>
    <w:rsid w:val="005B137F"/>
    <w:rsid w:val="005B1E39"/>
    <w:rsid w:val="005B2380"/>
    <w:rsid w:val="005B3D36"/>
    <w:rsid w:val="005B5D6F"/>
    <w:rsid w:val="005B66D8"/>
    <w:rsid w:val="005B677A"/>
    <w:rsid w:val="005C0734"/>
    <w:rsid w:val="005C4B78"/>
    <w:rsid w:val="005C5AA3"/>
    <w:rsid w:val="005D0848"/>
    <w:rsid w:val="005D2AB5"/>
    <w:rsid w:val="005D45B6"/>
    <w:rsid w:val="005D4781"/>
    <w:rsid w:val="005D4F16"/>
    <w:rsid w:val="005D59A5"/>
    <w:rsid w:val="005E2448"/>
    <w:rsid w:val="005E282B"/>
    <w:rsid w:val="005E3295"/>
    <w:rsid w:val="005E53C1"/>
    <w:rsid w:val="005E59CD"/>
    <w:rsid w:val="005F65C3"/>
    <w:rsid w:val="005F6A30"/>
    <w:rsid w:val="005F6DA2"/>
    <w:rsid w:val="005F716A"/>
    <w:rsid w:val="005F7AC1"/>
    <w:rsid w:val="005F7AE7"/>
    <w:rsid w:val="006002EE"/>
    <w:rsid w:val="006036FB"/>
    <w:rsid w:val="00603E2F"/>
    <w:rsid w:val="00604B78"/>
    <w:rsid w:val="00607F4E"/>
    <w:rsid w:val="0061107D"/>
    <w:rsid w:val="006111DE"/>
    <w:rsid w:val="006115D7"/>
    <w:rsid w:val="00613F45"/>
    <w:rsid w:val="0061409A"/>
    <w:rsid w:val="0061410F"/>
    <w:rsid w:val="006179E4"/>
    <w:rsid w:val="0062058E"/>
    <w:rsid w:val="00620B95"/>
    <w:rsid w:val="00620CE6"/>
    <w:rsid w:val="00621701"/>
    <w:rsid w:val="00622CCE"/>
    <w:rsid w:val="00622FE5"/>
    <w:rsid w:val="00623487"/>
    <w:rsid w:val="00625A3E"/>
    <w:rsid w:val="006265E1"/>
    <w:rsid w:val="006300F0"/>
    <w:rsid w:val="00630442"/>
    <w:rsid w:val="00630B30"/>
    <w:rsid w:val="00630EF9"/>
    <w:rsid w:val="006311F6"/>
    <w:rsid w:val="00631F80"/>
    <w:rsid w:val="006324C8"/>
    <w:rsid w:val="00632DEC"/>
    <w:rsid w:val="0063425B"/>
    <w:rsid w:val="00635348"/>
    <w:rsid w:val="00644C41"/>
    <w:rsid w:val="00645A7F"/>
    <w:rsid w:val="006466F8"/>
    <w:rsid w:val="0065019E"/>
    <w:rsid w:val="006512EA"/>
    <w:rsid w:val="00652BD1"/>
    <w:rsid w:val="00652C53"/>
    <w:rsid w:val="006539DD"/>
    <w:rsid w:val="00653F9A"/>
    <w:rsid w:val="0065579C"/>
    <w:rsid w:val="00656361"/>
    <w:rsid w:val="0066064A"/>
    <w:rsid w:val="00664BA3"/>
    <w:rsid w:val="00665333"/>
    <w:rsid w:val="00665BA7"/>
    <w:rsid w:val="00666BB7"/>
    <w:rsid w:val="00667703"/>
    <w:rsid w:val="006678BD"/>
    <w:rsid w:val="00667A45"/>
    <w:rsid w:val="006701D1"/>
    <w:rsid w:val="006730FA"/>
    <w:rsid w:val="00674AD6"/>
    <w:rsid w:val="0067729A"/>
    <w:rsid w:val="006823B9"/>
    <w:rsid w:val="00682C97"/>
    <w:rsid w:val="006839DD"/>
    <w:rsid w:val="006874C2"/>
    <w:rsid w:val="006902C1"/>
    <w:rsid w:val="00690461"/>
    <w:rsid w:val="0069290E"/>
    <w:rsid w:val="0069341C"/>
    <w:rsid w:val="00694570"/>
    <w:rsid w:val="00697CBB"/>
    <w:rsid w:val="006A056C"/>
    <w:rsid w:val="006A585C"/>
    <w:rsid w:val="006B03CF"/>
    <w:rsid w:val="006B31AD"/>
    <w:rsid w:val="006B345A"/>
    <w:rsid w:val="006B4456"/>
    <w:rsid w:val="006B62F2"/>
    <w:rsid w:val="006B65B3"/>
    <w:rsid w:val="006B7C9B"/>
    <w:rsid w:val="006B7F3E"/>
    <w:rsid w:val="006C01C1"/>
    <w:rsid w:val="006C060F"/>
    <w:rsid w:val="006C3885"/>
    <w:rsid w:val="006C4154"/>
    <w:rsid w:val="006C41C5"/>
    <w:rsid w:val="006C4EEE"/>
    <w:rsid w:val="006C596C"/>
    <w:rsid w:val="006C5CAF"/>
    <w:rsid w:val="006C6146"/>
    <w:rsid w:val="006C7CFC"/>
    <w:rsid w:val="006C7D79"/>
    <w:rsid w:val="006D23BF"/>
    <w:rsid w:val="006D2416"/>
    <w:rsid w:val="006D3753"/>
    <w:rsid w:val="006D4FDF"/>
    <w:rsid w:val="006D6583"/>
    <w:rsid w:val="006D6973"/>
    <w:rsid w:val="006E0481"/>
    <w:rsid w:val="006E2021"/>
    <w:rsid w:val="006E464D"/>
    <w:rsid w:val="006F27D9"/>
    <w:rsid w:val="006F30AD"/>
    <w:rsid w:val="006F443D"/>
    <w:rsid w:val="006F5070"/>
    <w:rsid w:val="006F690C"/>
    <w:rsid w:val="006F7BF1"/>
    <w:rsid w:val="00701491"/>
    <w:rsid w:val="00703962"/>
    <w:rsid w:val="0070569D"/>
    <w:rsid w:val="00705930"/>
    <w:rsid w:val="007064E5"/>
    <w:rsid w:val="00707343"/>
    <w:rsid w:val="00707C5A"/>
    <w:rsid w:val="00710D73"/>
    <w:rsid w:val="0071292C"/>
    <w:rsid w:val="00712AF2"/>
    <w:rsid w:val="0071797D"/>
    <w:rsid w:val="00717AE3"/>
    <w:rsid w:val="0072080E"/>
    <w:rsid w:val="0072175F"/>
    <w:rsid w:val="00723565"/>
    <w:rsid w:val="00725F86"/>
    <w:rsid w:val="007260BE"/>
    <w:rsid w:val="00726CCD"/>
    <w:rsid w:val="00732DE6"/>
    <w:rsid w:val="00733AFF"/>
    <w:rsid w:val="007346D7"/>
    <w:rsid w:val="00736AE7"/>
    <w:rsid w:val="00737406"/>
    <w:rsid w:val="0073744B"/>
    <w:rsid w:val="00742AC5"/>
    <w:rsid w:val="00743035"/>
    <w:rsid w:val="00745A4A"/>
    <w:rsid w:val="00746006"/>
    <w:rsid w:val="00746E66"/>
    <w:rsid w:val="0075103E"/>
    <w:rsid w:val="00753758"/>
    <w:rsid w:val="007538F8"/>
    <w:rsid w:val="00753D6B"/>
    <w:rsid w:val="0075611F"/>
    <w:rsid w:val="00756583"/>
    <w:rsid w:val="0075680E"/>
    <w:rsid w:val="007600F4"/>
    <w:rsid w:val="00760D3F"/>
    <w:rsid w:val="00763D6C"/>
    <w:rsid w:val="00773486"/>
    <w:rsid w:val="00774E9B"/>
    <w:rsid w:val="00775157"/>
    <w:rsid w:val="00775393"/>
    <w:rsid w:val="00776C32"/>
    <w:rsid w:val="00782394"/>
    <w:rsid w:val="007830B9"/>
    <w:rsid w:val="0078398D"/>
    <w:rsid w:val="00784217"/>
    <w:rsid w:val="007844CF"/>
    <w:rsid w:val="007845D7"/>
    <w:rsid w:val="00784F0A"/>
    <w:rsid w:val="007857D2"/>
    <w:rsid w:val="0078720E"/>
    <w:rsid w:val="00790F19"/>
    <w:rsid w:val="00792F75"/>
    <w:rsid w:val="00794799"/>
    <w:rsid w:val="00794AAE"/>
    <w:rsid w:val="00795D38"/>
    <w:rsid w:val="0079652B"/>
    <w:rsid w:val="00796D52"/>
    <w:rsid w:val="007A0D18"/>
    <w:rsid w:val="007A4DA0"/>
    <w:rsid w:val="007A52D6"/>
    <w:rsid w:val="007A5379"/>
    <w:rsid w:val="007A5F67"/>
    <w:rsid w:val="007A6430"/>
    <w:rsid w:val="007A6496"/>
    <w:rsid w:val="007A649F"/>
    <w:rsid w:val="007B04B7"/>
    <w:rsid w:val="007B0992"/>
    <w:rsid w:val="007B2002"/>
    <w:rsid w:val="007B5AF6"/>
    <w:rsid w:val="007B6092"/>
    <w:rsid w:val="007B6B5F"/>
    <w:rsid w:val="007B7AF3"/>
    <w:rsid w:val="007C096F"/>
    <w:rsid w:val="007C2BF5"/>
    <w:rsid w:val="007C33D7"/>
    <w:rsid w:val="007C3697"/>
    <w:rsid w:val="007C4B0B"/>
    <w:rsid w:val="007C5218"/>
    <w:rsid w:val="007C6C03"/>
    <w:rsid w:val="007D0FF0"/>
    <w:rsid w:val="007D2A62"/>
    <w:rsid w:val="007D3039"/>
    <w:rsid w:val="007D4A41"/>
    <w:rsid w:val="007E18C7"/>
    <w:rsid w:val="007E43D3"/>
    <w:rsid w:val="007E4455"/>
    <w:rsid w:val="007E4E30"/>
    <w:rsid w:val="007E6475"/>
    <w:rsid w:val="007E7223"/>
    <w:rsid w:val="007E74E6"/>
    <w:rsid w:val="007E7F16"/>
    <w:rsid w:val="007F05D5"/>
    <w:rsid w:val="007F24AB"/>
    <w:rsid w:val="007F2D36"/>
    <w:rsid w:val="007F4548"/>
    <w:rsid w:val="007F51C8"/>
    <w:rsid w:val="007F5489"/>
    <w:rsid w:val="007F70DB"/>
    <w:rsid w:val="007F7491"/>
    <w:rsid w:val="007F7931"/>
    <w:rsid w:val="00800DB8"/>
    <w:rsid w:val="00800E2B"/>
    <w:rsid w:val="008012AC"/>
    <w:rsid w:val="00804600"/>
    <w:rsid w:val="00810B1D"/>
    <w:rsid w:val="00812DA0"/>
    <w:rsid w:val="008131A4"/>
    <w:rsid w:val="00814794"/>
    <w:rsid w:val="00815470"/>
    <w:rsid w:val="00820030"/>
    <w:rsid w:val="0082178C"/>
    <w:rsid w:val="00822C99"/>
    <w:rsid w:val="0082493C"/>
    <w:rsid w:val="00826D8A"/>
    <w:rsid w:val="008300A7"/>
    <w:rsid w:val="00833F79"/>
    <w:rsid w:val="00835866"/>
    <w:rsid w:val="00840827"/>
    <w:rsid w:val="00841C06"/>
    <w:rsid w:val="00841CAF"/>
    <w:rsid w:val="00850960"/>
    <w:rsid w:val="00850CEC"/>
    <w:rsid w:val="00852D8D"/>
    <w:rsid w:val="00853F3A"/>
    <w:rsid w:val="00854243"/>
    <w:rsid w:val="00854BB9"/>
    <w:rsid w:val="008570A1"/>
    <w:rsid w:val="008606CA"/>
    <w:rsid w:val="00864284"/>
    <w:rsid w:val="00864B73"/>
    <w:rsid w:val="008700D5"/>
    <w:rsid w:val="0087368B"/>
    <w:rsid w:val="008739BF"/>
    <w:rsid w:val="00873F92"/>
    <w:rsid w:val="00874B1A"/>
    <w:rsid w:val="00875A5A"/>
    <w:rsid w:val="00876320"/>
    <w:rsid w:val="00876E94"/>
    <w:rsid w:val="0088020C"/>
    <w:rsid w:val="00881A36"/>
    <w:rsid w:val="00883F59"/>
    <w:rsid w:val="00885234"/>
    <w:rsid w:val="00886AFF"/>
    <w:rsid w:val="00886B53"/>
    <w:rsid w:val="0088733A"/>
    <w:rsid w:val="00887D3E"/>
    <w:rsid w:val="008916EE"/>
    <w:rsid w:val="00891EA4"/>
    <w:rsid w:val="008933A0"/>
    <w:rsid w:val="00893B86"/>
    <w:rsid w:val="008955A2"/>
    <w:rsid w:val="008A0273"/>
    <w:rsid w:val="008A11EB"/>
    <w:rsid w:val="008A1941"/>
    <w:rsid w:val="008A2BCB"/>
    <w:rsid w:val="008A42B4"/>
    <w:rsid w:val="008A6488"/>
    <w:rsid w:val="008B2B05"/>
    <w:rsid w:val="008B2B69"/>
    <w:rsid w:val="008B498D"/>
    <w:rsid w:val="008B4C77"/>
    <w:rsid w:val="008B5307"/>
    <w:rsid w:val="008B548A"/>
    <w:rsid w:val="008B6856"/>
    <w:rsid w:val="008C0702"/>
    <w:rsid w:val="008C0E1B"/>
    <w:rsid w:val="008C3EB5"/>
    <w:rsid w:val="008C749E"/>
    <w:rsid w:val="008D0800"/>
    <w:rsid w:val="008D3811"/>
    <w:rsid w:val="008D4C3D"/>
    <w:rsid w:val="008D6D64"/>
    <w:rsid w:val="008D76AE"/>
    <w:rsid w:val="008D7721"/>
    <w:rsid w:val="008E15A9"/>
    <w:rsid w:val="008E1E31"/>
    <w:rsid w:val="008E26BB"/>
    <w:rsid w:val="008E55A8"/>
    <w:rsid w:val="008E630B"/>
    <w:rsid w:val="008E67BF"/>
    <w:rsid w:val="008F31C7"/>
    <w:rsid w:val="008F431B"/>
    <w:rsid w:val="008F4391"/>
    <w:rsid w:val="008F77AB"/>
    <w:rsid w:val="009002DE"/>
    <w:rsid w:val="00902686"/>
    <w:rsid w:val="00902929"/>
    <w:rsid w:val="009031BC"/>
    <w:rsid w:val="0090322B"/>
    <w:rsid w:val="00903398"/>
    <w:rsid w:val="00904696"/>
    <w:rsid w:val="0090781A"/>
    <w:rsid w:val="00910B67"/>
    <w:rsid w:val="00910FD8"/>
    <w:rsid w:val="0091278F"/>
    <w:rsid w:val="00912A2F"/>
    <w:rsid w:val="00912F51"/>
    <w:rsid w:val="009139E3"/>
    <w:rsid w:val="009160C1"/>
    <w:rsid w:val="00916AA9"/>
    <w:rsid w:val="00920183"/>
    <w:rsid w:val="00921CC2"/>
    <w:rsid w:val="009224E4"/>
    <w:rsid w:val="009239EA"/>
    <w:rsid w:val="009261A0"/>
    <w:rsid w:val="00927818"/>
    <w:rsid w:val="00927F2B"/>
    <w:rsid w:val="0093569B"/>
    <w:rsid w:val="009365B3"/>
    <w:rsid w:val="00937A91"/>
    <w:rsid w:val="00941E55"/>
    <w:rsid w:val="009421E6"/>
    <w:rsid w:val="00943EEC"/>
    <w:rsid w:val="009444FB"/>
    <w:rsid w:val="00944B65"/>
    <w:rsid w:val="009461F8"/>
    <w:rsid w:val="00946462"/>
    <w:rsid w:val="009465A4"/>
    <w:rsid w:val="009507C5"/>
    <w:rsid w:val="00950FE6"/>
    <w:rsid w:val="0095318C"/>
    <w:rsid w:val="00954D43"/>
    <w:rsid w:val="00954DB1"/>
    <w:rsid w:val="0095503B"/>
    <w:rsid w:val="00955E30"/>
    <w:rsid w:val="009569B8"/>
    <w:rsid w:val="00956A8A"/>
    <w:rsid w:val="00956D0B"/>
    <w:rsid w:val="009576E1"/>
    <w:rsid w:val="009608A4"/>
    <w:rsid w:val="009609BA"/>
    <w:rsid w:val="00960D75"/>
    <w:rsid w:val="0096563A"/>
    <w:rsid w:val="00966B87"/>
    <w:rsid w:val="00970505"/>
    <w:rsid w:val="00972860"/>
    <w:rsid w:val="00974D63"/>
    <w:rsid w:val="0097558E"/>
    <w:rsid w:val="009768F9"/>
    <w:rsid w:val="00976D43"/>
    <w:rsid w:val="00976FDD"/>
    <w:rsid w:val="0098164C"/>
    <w:rsid w:val="009835B6"/>
    <w:rsid w:val="00983C3B"/>
    <w:rsid w:val="0098464D"/>
    <w:rsid w:val="00992F6C"/>
    <w:rsid w:val="00993549"/>
    <w:rsid w:val="00995ECE"/>
    <w:rsid w:val="00997285"/>
    <w:rsid w:val="00997338"/>
    <w:rsid w:val="009A05EF"/>
    <w:rsid w:val="009A0E42"/>
    <w:rsid w:val="009A115E"/>
    <w:rsid w:val="009A1BC5"/>
    <w:rsid w:val="009A2689"/>
    <w:rsid w:val="009A279B"/>
    <w:rsid w:val="009A3001"/>
    <w:rsid w:val="009A4D11"/>
    <w:rsid w:val="009A6773"/>
    <w:rsid w:val="009A6A01"/>
    <w:rsid w:val="009A6AA5"/>
    <w:rsid w:val="009A6C30"/>
    <w:rsid w:val="009A6D24"/>
    <w:rsid w:val="009A7444"/>
    <w:rsid w:val="009B1482"/>
    <w:rsid w:val="009B2C7B"/>
    <w:rsid w:val="009B2F4D"/>
    <w:rsid w:val="009B5981"/>
    <w:rsid w:val="009B5E88"/>
    <w:rsid w:val="009B62B3"/>
    <w:rsid w:val="009C11FD"/>
    <w:rsid w:val="009C120E"/>
    <w:rsid w:val="009C38D6"/>
    <w:rsid w:val="009C4206"/>
    <w:rsid w:val="009C4EAC"/>
    <w:rsid w:val="009C5F5D"/>
    <w:rsid w:val="009C68F6"/>
    <w:rsid w:val="009C7D87"/>
    <w:rsid w:val="009D05CB"/>
    <w:rsid w:val="009D1503"/>
    <w:rsid w:val="009D263E"/>
    <w:rsid w:val="009D2CFC"/>
    <w:rsid w:val="009D35F7"/>
    <w:rsid w:val="009D3ACD"/>
    <w:rsid w:val="009D4B5D"/>
    <w:rsid w:val="009D5A2A"/>
    <w:rsid w:val="009D5BE6"/>
    <w:rsid w:val="009D7036"/>
    <w:rsid w:val="009D7072"/>
    <w:rsid w:val="009E16D6"/>
    <w:rsid w:val="009E2E24"/>
    <w:rsid w:val="009E3033"/>
    <w:rsid w:val="009E5461"/>
    <w:rsid w:val="009E58A0"/>
    <w:rsid w:val="009E6FDF"/>
    <w:rsid w:val="009F0B02"/>
    <w:rsid w:val="009F124E"/>
    <w:rsid w:val="009F169E"/>
    <w:rsid w:val="009F1B4C"/>
    <w:rsid w:val="009F5D0A"/>
    <w:rsid w:val="009F7042"/>
    <w:rsid w:val="00A0038F"/>
    <w:rsid w:val="00A01206"/>
    <w:rsid w:val="00A02945"/>
    <w:rsid w:val="00A02BA0"/>
    <w:rsid w:val="00A03E81"/>
    <w:rsid w:val="00A05DDB"/>
    <w:rsid w:val="00A108EC"/>
    <w:rsid w:val="00A11460"/>
    <w:rsid w:val="00A11852"/>
    <w:rsid w:val="00A1201B"/>
    <w:rsid w:val="00A12054"/>
    <w:rsid w:val="00A1293B"/>
    <w:rsid w:val="00A1334B"/>
    <w:rsid w:val="00A148E2"/>
    <w:rsid w:val="00A16F42"/>
    <w:rsid w:val="00A17816"/>
    <w:rsid w:val="00A206D1"/>
    <w:rsid w:val="00A22428"/>
    <w:rsid w:val="00A22FC8"/>
    <w:rsid w:val="00A244C9"/>
    <w:rsid w:val="00A24B8D"/>
    <w:rsid w:val="00A25323"/>
    <w:rsid w:val="00A260D8"/>
    <w:rsid w:val="00A31CC5"/>
    <w:rsid w:val="00A37AAF"/>
    <w:rsid w:val="00A40130"/>
    <w:rsid w:val="00A430C5"/>
    <w:rsid w:val="00A44AE2"/>
    <w:rsid w:val="00A4518C"/>
    <w:rsid w:val="00A452BB"/>
    <w:rsid w:val="00A45ED4"/>
    <w:rsid w:val="00A460F5"/>
    <w:rsid w:val="00A46F36"/>
    <w:rsid w:val="00A470BB"/>
    <w:rsid w:val="00A52B73"/>
    <w:rsid w:val="00A53536"/>
    <w:rsid w:val="00A53DA6"/>
    <w:rsid w:val="00A55EDF"/>
    <w:rsid w:val="00A578EA"/>
    <w:rsid w:val="00A6014A"/>
    <w:rsid w:val="00A60F1A"/>
    <w:rsid w:val="00A61F23"/>
    <w:rsid w:val="00A64B6A"/>
    <w:rsid w:val="00A65773"/>
    <w:rsid w:val="00A65B49"/>
    <w:rsid w:val="00A661AA"/>
    <w:rsid w:val="00A66C4C"/>
    <w:rsid w:val="00A66D6A"/>
    <w:rsid w:val="00A70C12"/>
    <w:rsid w:val="00A71065"/>
    <w:rsid w:val="00A7364E"/>
    <w:rsid w:val="00A738F2"/>
    <w:rsid w:val="00A74B38"/>
    <w:rsid w:val="00A74D6F"/>
    <w:rsid w:val="00A755E0"/>
    <w:rsid w:val="00A821B0"/>
    <w:rsid w:val="00A84311"/>
    <w:rsid w:val="00A84A99"/>
    <w:rsid w:val="00A853A3"/>
    <w:rsid w:val="00A85976"/>
    <w:rsid w:val="00A8635D"/>
    <w:rsid w:val="00A872C4"/>
    <w:rsid w:val="00A90965"/>
    <w:rsid w:val="00A90DF1"/>
    <w:rsid w:val="00A91746"/>
    <w:rsid w:val="00A9233C"/>
    <w:rsid w:val="00A94804"/>
    <w:rsid w:val="00A96DDC"/>
    <w:rsid w:val="00A97E17"/>
    <w:rsid w:val="00AA35BF"/>
    <w:rsid w:val="00AA38A5"/>
    <w:rsid w:val="00AA41C3"/>
    <w:rsid w:val="00AA6351"/>
    <w:rsid w:val="00AA6F1C"/>
    <w:rsid w:val="00AA714A"/>
    <w:rsid w:val="00AA793A"/>
    <w:rsid w:val="00AB0E0B"/>
    <w:rsid w:val="00AB1CF5"/>
    <w:rsid w:val="00AB20AD"/>
    <w:rsid w:val="00AB2AEC"/>
    <w:rsid w:val="00AB6A4A"/>
    <w:rsid w:val="00AC10E5"/>
    <w:rsid w:val="00AC1D57"/>
    <w:rsid w:val="00AC2078"/>
    <w:rsid w:val="00AC48E8"/>
    <w:rsid w:val="00AC4B32"/>
    <w:rsid w:val="00AC603E"/>
    <w:rsid w:val="00AC62D2"/>
    <w:rsid w:val="00AC6F5A"/>
    <w:rsid w:val="00AD2668"/>
    <w:rsid w:val="00AD2E00"/>
    <w:rsid w:val="00AE0683"/>
    <w:rsid w:val="00AE0A5A"/>
    <w:rsid w:val="00AE3D05"/>
    <w:rsid w:val="00AE4488"/>
    <w:rsid w:val="00AE534A"/>
    <w:rsid w:val="00AF2BAD"/>
    <w:rsid w:val="00AF2D5D"/>
    <w:rsid w:val="00AF476B"/>
    <w:rsid w:val="00AF58D6"/>
    <w:rsid w:val="00AF72CF"/>
    <w:rsid w:val="00AF75A6"/>
    <w:rsid w:val="00B00725"/>
    <w:rsid w:val="00B008E3"/>
    <w:rsid w:val="00B00B4D"/>
    <w:rsid w:val="00B00FC3"/>
    <w:rsid w:val="00B012A0"/>
    <w:rsid w:val="00B01C36"/>
    <w:rsid w:val="00B02694"/>
    <w:rsid w:val="00B029FB"/>
    <w:rsid w:val="00B032DD"/>
    <w:rsid w:val="00B0346C"/>
    <w:rsid w:val="00B0400C"/>
    <w:rsid w:val="00B0484E"/>
    <w:rsid w:val="00B1017A"/>
    <w:rsid w:val="00B10408"/>
    <w:rsid w:val="00B12B5A"/>
    <w:rsid w:val="00B165B8"/>
    <w:rsid w:val="00B20198"/>
    <w:rsid w:val="00B20289"/>
    <w:rsid w:val="00B232F3"/>
    <w:rsid w:val="00B239FD"/>
    <w:rsid w:val="00B2614A"/>
    <w:rsid w:val="00B33543"/>
    <w:rsid w:val="00B33EA2"/>
    <w:rsid w:val="00B35820"/>
    <w:rsid w:val="00B35A9C"/>
    <w:rsid w:val="00B35CBA"/>
    <w:rsid w:val="00B375E7"/>
    <w:rsid w:val="00B408A3"/>
    <w:rsid w:val="00B4225A"/>
    <w:rsid w:val="00B46072"/>
    <w:rsid w:val="00B47B89"/>
    <w:rsid w:val="00B50596"/>
    <w:rsid w:val="00B5176E"/>
    <w:rsid w:val="00B51D4C"/>
    <w:rsid w:val="00B53920"/>
    <w:rsid w:val="00B54EE2"/>
    <w:rsid w:val="00B5598F"/>
    <w:rsid w:val="00B560FE"/>
    <w:rsid w:val="00B56113"/>
    <w:rsid w:val="00B6298E"/>
    <w:rsid w:val="00B62FDD"/>
    <w:rsid w:val="00B6338D"/>
    <w:rsid w:val="00B63906"/>
    <w:rsid w:val="00B64044"/>
    <w:rsid w:val="00B649B1"/>
    <w:rsid w:val="00B64FC7"/>
    <w:rsid w:val="00B655CE"/>
    <w:rsid w:val="00B67053"/>
    <w:rsid w:val="00B67360"/>
    <w:rsid w:val="00B67C9D"/>
    <w:rsid w:val="00B67EAB"/>
    <w:rsid w:val="00B7074B"/>
    <w:rsid w:val="00B710AB"/>
    <w:rsid w:val="00B71818"/>
    <w:rsid w:val="00B72D67"/>
    <w:rsid w:val="00B73350"/>
    <w:rsid w:val="00B734E2"/>
    <w:rsid w:val="00B74B9C"/>
    <w:rsid w:val="00B76DB0"/>
    <w:rsid w:val="00B7713E"/>
    <w:rsid w:val="00B80747"/>
    <w:rsid w:val="00B80A5C"/>
    <w:rsid w:val="00B80DF4"/>
    <w:rsid w:val="00B80E50"/>
    <w:rsid w:val="00B81797"/>
    <w:rsid w:val="00B82708"/>
    <w:rsid w:val="00B84F12"/>
    <w:rsid w:val="00B87CBD"/>
    <w:rsid w:val="00B90FC0"/>
    <w:rsid w:val="00B968A0"/>
    <w:rsid w:val="00B96CB5"/>
    <w:rsid w:val="00B972A3"/>
    <w:rsid w:val="00BA3377"/>
    <w:rsid w:val="00BA5450"/>
    <w:rsid w:val="00BA7EFF"/>
    <w:rsid w:val="00BB00CE"/>
    <w:rsid w:val="00BB0530"/>
    <w:rsid w:val="00BB10CD"/>
    <w:rsid w:val="00BB168E"/>
    <w:rsid w:val="00BB2D33"/>
    <w:rsid w:val="00BB2D84"/>
    <w:rsid w:val="00BB53E4"/>
    <w:rsid w:val="00BB66DB"/>
    <w:rsid w:val="00BB6CAA"/>
    <w:rsid w:val="00BB706A"/>
    <w:rsid w:val="00BC0E8A"/>
    <w:rsid w:val="00BC356A"/>
    <w:rsid w:val="00BC57C6"/>
    <w:rsid w:val="00BC5806"/>
    <w:rsid w:val="00BD0481"/>
    <w:rsid w:val="00BD1F7B"/>
    <w:rsid w:val="00BD2447"/>
    <w:rsid w:val="00BD56D6"/>
    <w:rsid w:val="00BD7250"/>
    <w:rsid w:val="00BD7290"/>
    <w:rsid w:val="00BD7AE8"/>
    <w:rsid w:val="00BE02BD"/>
    <w:rsid w:val="00BE0422"/>
    <w:rsid w:val="00BE1099"/>
    <w:rsid w:val="00BE1D75"/>
    <w:rsid w:val="00BE22E4"/>
    <w:rsid w:val="00BE45FE"/>
    <w:rsid w:val="00BE460F"/>
    <w:rsid w:val="00BE57FE"/>
    <w:rsid w:val="00BE5B6B"/>
    <w:rsid w:val="00BE5F4C"/>
    <w:rsid w:val="00BE651D"/>
    <w:rsid w:val="00BE68A2"/>
    <w:rsid w:val="00BF115F"/>
    <w:rsid w:val="00BF12FE"/>
    <w:rsid w:val="00BF1C6D"/>
    <w:rsid w:val="00BF333E"/>
    <w:rsid w:val="00BF3727"/>
    <w:rsid w:val="00BF461A"/>
    <w:rsid w:val="00BF4F9E"/>
    <w:rsid w:val="00BF61CB"/>
    <w:rsid w:val="00BF6FEA"/>
    <w:rsid w:val="00BF7339"/>
    <w:rsid w:val="00C00E30"/>
    <w:rsid w:val="00C01384"/>
    <w:rsid w:val="00C02C8A"/>
    <w:rsid w:val="00C04246"/>
    <w:rsid w:val="00C045EB"/>
    <w:rsid w:val="00C04905"/>
    <w:rsid w:val="00C12F59"/>
    <w:rsid w:val="00C1692D"/>
    <w:rsid w:val="00C171BF"/>
    <w:rsid w:val="00C22EFA"/>
    <w:rsid w:val="00C234BC"/>
    <w:rsid w:val="00C24FC7"/>
    <w:rsid w:val="00C25225"/>
    <w:rsid w:val="00C26B7B"/>
    <w:rsid w:val="00C272A7"/>
    <w:rsid w:val="00C2739C"/>
    <w:rsid w:val="00C276DA"/>
    <w:rsid w:val="00C279DB"/>
    <w:rsid w:val="00C30B69"/>
    <w:rsid w:val="00C333CB"/>
    <w:rsid w:val="00C333F7"/>
    <w:rsid w:val="00C33437"/>
    <w:rsid w:val="00C35A05"/>
    <w:rsid w:val="00C37384"/>
    <w:rsid w:val="00C41051"/>
    <w:rsid w:val="00C4260F"/>
    <w:rsid w:val="00C4381D"/>
    <w:rsid w:val="00C476C6"/>
    <w:rsid w:val="00C477B6"/>
    <w:rsid w:val="00C50F18"/>
    <w:rsid w:val="00C52A0E"/>
    <w:rsid w:val="00C52D3F"/>
    <w:rsid w:val="00C52FC1"/>
    <w:rsid w:val="00C542F1"/>
    <w:rsid w:val="00C5458E"/>
    <w:rsid w:val="00C545A6"/>
    <w:rsid w:val="00C54B7A"/>
    <w:rsid w:val="00C559B8"/>
    <w:rsid w:val="00C565BA"/>
    <w:rsid w:val="00C57E03"/>
    <w:rsid w:val="00C61FD8"/>
    <w:rsid w:val="00C661F5"/>
    <w:rsid w:val="00C67D0E"/>
    <w:rsid w:val="00C7204D"/>
    <w:rsid w:val="00C72CDE"/>
    <w:rsid w:val="00C736C0"/>
    <w:rsid w:val="00C76031"/>
    <w:rsid w:val="00C77857"/>
    <w:rsid w:val="00C81538"/>
    <w:rsid w:val="00C83FA1"/>
    <w:rsid w:val="00C848A4"/>
    <w:rsid w:val="00C8513E"/>
    <w:rsid w:val="00C85343"/>
    <w:rsid w:val="00C857AC"/>
    <w:rsid w:val="00C9000A"/>
    <w:rsid w:val="00C91483"/>
    <w:rsid w:val="00C91864"/>
    <w:rsid w:val="00C93D08"/>
    <w:rsid w:val="00C93E11"/>
    <w:rsid w:val="00C93E34"/>
    <w:rsid w:val="00C94542"/>
    <w:rsid w:val="00C956DF"/>
    <w:rsid w:val="00CA4C45"/>
    <w:rsid w:val="00CA4DD0"/>
    <w:rsid w:val="00CA582F"/>
    <w:rsid w:val="00CA5C99"/>
    <w:rsid w:val="00CA64FE"/>
    <w:rsid w:val="00CA66BA"/>
    <w:rsid w:val="00CA7421"/>
    <w:rsid w:val="00CB16AE"/>
    <w:rsid w:val="00CB1734"/>
    <w:rsid w:val="00CB369A"/>
    <w:rsid w:val="00CB3BD9"/>
    <w:rsid w:val="00CB4D3A"/>
    <w:rsid w:val="00CB514D"/>
    <w:rsid w:val="00CB714A"/>
    <w:rsid w:val="00CC013B"/>
    <w:rsid w:val="00CC0270"/>
    <w:rsid w:val="00CC131A"/>
    <w:rsid w:val="00CC2153"/>
    <w:rsid w:val="00CC73AF"/>
    <w:rsid w:val="00CC767B"/>
    <w:rsid w:val="00CC76CE"/>
    <w:rsid w:val="00CD0E30"/>
    <w:rsid w:val="00CD38D8"/>
    <w:rsid w:val="00CD5AEB"/>
    <w:rsid w:val="00CD6A2E"/>
    <w:rsid w:val="00CD7B29"/>
    <w:rsid w:val="00CE372E"/>
    <w:rsid w:val="00CE3999"/>
    <w:rsid w:val="00CE3A67"/>
    <w:rsid w:val="00CF0825"/>
    <w:rsid w:val="00CF1050"/>
    <w:rsid w:val="00CF194E"/>
    <w:rsid w:val="00CF1A5E"/>
    <w:rsid w:val="00CF32AC"/>
    <w:rsid w:val="00CF56E5"/>
    <w:rsid w:val="00D012BA"/>
    <w:rsid w:val="00D018F0"/>
    <w:rsid w:val="00D02733"/>
    <w:rsid w:val="00D02F90"/>
    <w:rsid w:val="00D06C46"/>
    <w:rsid w:val="00D06E6A"/>
    <w:rsid w:val="00D07B90"/>
    <w:rsid w:val="00D11924"/>
    <w:rsid w:val="00D1550D"/>
    <w:rsid w:val="00D157D6"/>
    <w:rsid w:val="00D15E40"/>
    <w:rsid w:val="00D219F6"/>
    <w:rsid w:val="00D224A1"/>
    <w:rsid w:val="00D228E2"/>
    <w:rsid w:val="00D22FFE"/>
    <w:rsid w:val="00D23719"/>
    <w:rsid w:val="00D24665"/>
    <w:rsid w:val="00D25632"/>
    <w:rsid w:val="00D25BA4"/>
    <w:rsid w:val="00D26812"/>
    <w:rsid w:val="00D32CA3"/>
    <w:rsid w:val="00D333F5"/>
    <w:rsid w:val="00D339B0"/>
    <w:rsid w:val="00D3573F"/>
    <w:rsid w:val="00D35F77"/>
    <w:rsid w:val="00D361E0"/>
    <w:rsid w:val="00D40576"/>
    <w:rsid w:val="00D4067C"/>
    <w:rsid w:val="00D40A4F"/>
    <w:rsid w:val="00D42DAA"/>
    <w:rsid w:val="00D4300F"/>
    <w:rsid w:val="00D4303C"/>
    <w:rsid w:val="00D44F08"/>
    <w:rsid w:val="00D45C9F"/>
    <w:rsid w:val="00D4611B"/>
    <w:rsid w:val="00D47DB0"/>
    <w:rsid w:val="00D5055F"/>
    <w:rsid w:val="00D5114C"/>
    <w:rsid w:val="00D5114D"/>
    <w:rsid w:val="00D521F3"/>
    <w:rsid w:val="00D522E3"/>
    <w:rsid w:val="00D527B2"/>
    <w:rsid w:val="00D52A3B"/>
    <w:rsid w:val="00D53720"/>
    <w:rsid w:val="00D5449B"/>
    <w:rsid w:val="00D55251"/>
    <w:rsid w:val="00D57EDE"/>
    <w:rsid w:val="00D620AE"/>
    <w:rsid w:val="00D63D68"/>
    <w:rsid w:val="00D64D17"/>
    <w:rsid w:val="00D72DFC"/>
    <w:rsid w:val="00D72FC0"/>
    <w:rsid w:val="00D7513C"/>
    <w:rsid w:val="00D756DD"/>
    <w:rsid w:val="00D75F50"/>
    <w:rsid w:val="00D80F19"/>
    <w:rsid w:val="00D829B0"/>
    <w:rsid w:val="00D86E90"/>
    <w:rsid w:val="00D8740E"/>
    <w:rsid w:val="00D91032"/>
    <w:rsid w:val="00D91F5B"/>
    <w:rsid w:val="00D9276C"/>
    <w:rsid w:val="00D92E6E"/>
    <w:rsid w:val="00D948AD"/>
    <w:rsid w:val="00D96558"/>
    <w:rsid w:val="00D97C7B"/>
    <w:rsid w:val="00DA2839"/>
    <w:rsid w:val="00DA3ADD"/>
    <w:rsid w:val="00DA4099"/>
    <w:rsid w:val="00DA557C"/>
    <w:rsid w:val="00DA62C1"/>
    <w:rsid w:val="00DA6397"/>
    <w:rsid w:val="00DB0C3E"/>
    <w:rsid w:val="00DB2AAF"/>
    <w:rsid w:val="00DB5761"/>
    <w:rsid w:val="00DC255C"/>
    <w:rsid w:val="00DC3FE6"/>
    <w:rsid w:val="00DC437A"/>
    <w:rsid w:val="00DC4C0E"/>
    <w:rsid w:val="00DC4CAC"/>
    <w:rsid w:val="00DC5B79"/>
    <w:rsid w:val="00DC781E"/>
    <w:rsid w:val="00DC78F7"/>
    <w:rsid w:val="00DD0C6D"/>
    <w:rsid w:val="00DD2CD6"/>
    <w:rsid w:val="00DD3315"/>
    <w:rsid w:val="00DD4F30"/>
    <w:rsid w:val="00DD5840"/>
    <w:rsid w:val="00DE339F"/>
    <w:rsid w:val="00DF04B3"/>
    <w:rsid w:val="00DF2775"/>
    <w:rsid w:val="00DF2B66"/>
    <w:rsid w:val="00DF3369"/>
    <w:rsid w:val="00DF512B"/>
    <w:rsid w:val="00DF5154"/>
    <w:rsid w:val="00DF5AD3"/>
    <w:rsid w:val="00DF5CAF"/>
    <w:rsid w:val="00DF68A4"/>
    <w:rsid w:val="00DF6955"/>
    <w:rsid w:val="00DF6B85"/>
    <w:rsid w:val="00E00405"/>
    <w:rsid w:val="00E00C80"/>
    <w:rsid w:val="00E0107D"/>
    <w:rsid w:val="00E029C4"/>
    <w:rsid w:val="00E0441B"/>
    <w:rsid w:val="00E05359"/>
    <w:rsid w:val="00E0593A"/>
    <w:rsid w:val="00E06703"/>
    <w:rsid w:val="00E1330A"/>
    <w:rsid w:val="00E20472"/>
    <w:rsid w:val="00E217E7"/>
    <w:rsid w:val="00E23D29"/>
    <w:rsid w:val="00E25C29"/>
    <w:rsid w:val="00E2654F"/>
    <w:rsid w:val="00E26783"/>
    <w:rsid w:val="00E26B8D"/>
    <w:rsid w:val="00E270AB"/>
    <w:rsid w:val="00E2744A"/>
    <w:rsid w:val="00E27632"/>
    <w:rsid w:val="00E30467"/>
    <w:rsid w:val="00E30511"/>
    <w:rsid w:val="00E3151C"/>
    <w:rsid w:val="00E31BA8"/>
    <w:rsid w:val="00E3232D"/>
    <w:rsid w:val="00E3312B"/>
    <w:rsid w:val="00E341E6"/>
    <w:rsid w:val="00E35B8C"/>
    <w:rsid w:val="00E35EB5"/>
    <w:rsid w:val="00E4088B"/>
    <w:rsid w:val="00E4355A"/>
    <w:rsid w:val="00E43A52"/>
    <w:rsid w:val="00E4457D"/>
    <w:rsid w:val="00E4589E"/>
    <w:rsid w:val="00E45AE8"/>
    <w:rsid w:val="00E45BD3"/>
    <w:rsid w:val="00E46C65"/>
    <w:rsid w:val="00E47217"/>
    <w:rsid w:val="00E500A0"/>
    <w:rsid w:val="00E50C26"/>
    <w:rsid w:val="00E53260"/>
    <w:rsid w:val="00E54744"/>
    <w:rsid w:val="00E56D67"/>
    <w:rsid w:val="00E57213"/>
    <w:rsid w:val="00E579B9"/>
    <w:rsid w:val="00E57F1B"/>
    <w:rsid w:val="00E60616"/>
    <w:rsid w:val="00E61824"/>
    <w:rsid w:val="00E646F7"/>
    <w:rsid w:val="00E65FE4"/>
    <w:rsid w:val="00E731A4"/>
    <w:rsid w:val="00E73552"/>
    <w:rsid w:val="00E741A9"/>
    <w:rsid w:val="00E7538E"/>
    <w:rsid w:val="00E81437"/>
    <w:rsid w:val="00E819EC"/>
    <w:rsid w:val="00E82284"/>
    <w:rsid w:val="00E83268"/>
    <w:rsid w:val="00E849EB"/>
    <w:rsid w:val="00E85428"/>
    <w:rsid w:val="00E85CA0"/>
    <w:rsid w:val="00E90FBD"/>
    <w:rsid w:val="00E96451"/>
    <w:rsid w:val="00E97EDC"/>
    <w:rsid w:val="00EA07F2"/>
    <w:rsid w:val="00EA10B8"/>
    <w:rsid w:val="00EA1F91"/>
    <w:rsid w:val="00EA25EE"/>
    <w:rsid w:val="00EA2CB5"/>
    <w:rsid w:val="00EA43F5"/>
    <w:rsid w:val="00EA44F0"/>
    <w:rsid w:val="00EA4CF0"/>
    <w:rsid w:val="00EA5909"/>
    <w:rsid w:val="00EA63F8"/>
    <w:rsid w:val="00EB09B6"/>
    <w:rsid w:val="00EB0DEE"/>
    <w:rsid w:val="00EB320A"/>
    <w:rsid w:val="00EB4AC1"/>
    <w:rsid w:val="00EB77D4"/>
    <w:rsid w:val="00EB7D6F"/>
    <w:rsid w:val="00EC09C7"/>
    <w:rsid w:val="00EC2F9B"/>
    <w:rsid w:val="00EC70B5"/>
    <w:rsid w:val="00ED00D0"/>
    <w:rsid w:val="00ED1030"/>
    <w:rsid w:val="00ED11CF"/>
    <w:rsid w:val="00ED242C"/>
    <w:rsid w:val="00ED560C"/>
    <w:rsid w:val="00ED6DE0"/>
    <w:rsid w:val="00EE1896"/>
    <w:rsid w:val="00EF0E60"/>
    <w:rsid w:val="00EF1B5E"/>
    <w:rsid w:val="00EF272D"/>
    <w:rsid w:val="00EF314F"/>
    <w:rsid w:val="00EF4099"/>
    <w:rsid w:val="00EF40E5"/>
    <w:rsid w:val="00EF5E3A"/>
    <w:rsid w:val="00F00A13"/>
    <w:rsid w:val="00F01665"/>
    <w:rsid w:val="00F01DF4"/>
    <w:rsid w:val="00F025FC"/>
    <w:rsid w:val="00F02903"/>
    <w:rsid w:val="00F02A34"/>
    <w:rsid w:val="00F02D0A"/>
    <w:rsid w:val="00F045FC"/>
    <w:rsid w:val="00F066AA"/>
    <w:rsid w:val="00F07FDA"/>
    <w:rsid w:val="00F109FA"/>
    <w:rsid w:val="00F12501"/>
    <w:rsid w:val="00F126C8"/>
    <w:rsid w:val="00F146A7"/>
    <w:rsid w:val="00F1504E"/>
    <w:rsid w:val="00F150A0"/>
    <w:rsid w:val="00F15857"/>
    <w:rsid w:val="00F16233"/>
    <w:rsid w:val="00F1625F"/>
    <w:rsid w:val="00F16F5D"/>
    <w:rsid w:val="00F17491"/>
    <w:rsid w:val="00F209AD"/>
    <w:rsid w:val="00F20B1E"/>
    <w:rsid w:val="00F21494"/>
    <w:rsid w:val="00F21C49"/>
    <w:rsid w:val="00F2277A"/>
    <w:rsid w:val="00F2308B"/>
    <w:rsid w:val="00F255F4"/>
    <w:rsid w:val="00F259C3"/>
    <w:rsid w:val="00F26FAC"/>
    <w:rsid w:val="00F31EAB"/>
    <w:rsid w:val="00F324C6"/>
    <w:rsid w:val="00F32987"/>
    <w:rsid w:val="00F33F48"/>
    <w:rsid w:val="00F34A29"/>
    <w:rsid w:val="00F35DAF"/>
    <w:rsid w:val="00F3713E"/>
    <w:rsid w:val="00F37735"/>
    <w:rsid w:val="00F40149"/>
    <w:rsid w:val="00F42686"/>
    <w:rsid w:val="00F43520"/>
    <w:rsid w:val="00F44978"/>
    <w:rsid w:val="00F45F35"/>
    <w:rsid w:val="00F461C8"/>
    <w:rsid w:val="00F462AF"/>
    <w:rsid w:val="00F4641E"/>
    <w:rsid w:val="00F476DF"/>
    <w:rsid w:val="00F51124"/>
    <w:rsid w:val="00F519EA"/>
    <w:rsid w:val="00F53411"/>
    <w:rsid w:val="00F53C36"/>
    <w:rsid w:val="00F54B13"/>
    <w:rsid w:val="00F54CF4"/>
    <w:rsid w:val="00F5514B"/>
    <w:rsid w:val="00F55C36"/>
    <w:rsid w:val="00F56587"/>
    <w:rsid w:val="00F56643"/>
    <w:rsid w:val="00F607CA"/>
    <w:rsid w:val="00F607E7"/>
    <w:rsid w:val="00F61268"/>
    <w:rsid w:val="00F61B38"/>
    <w:rsid w:val="00F61CB3"/>
    <w:rsid w:val="00F65DF2"/>
    <w:rsid w:val="00F66EF6"/>
    <w:rsid w:val="00F67220"/>
    <w:rsid w:val="00F70317"/>
    <w:rsid w:val="00F73C99"/>
    <w:rsid w:val="00F740BE"/>
    <w:rsid w:val="00F756E0"/>
    <w:rsid w:val="00F75CCD"/>
    <w:rsid w:val="00F76020"/>
    <w:rsid w:val="00F80349"/>
    <w:rsid w:val="00F81A89"/>
    <w:rsid w:val="00F81AA2"/>
    <w:rsid w:val="00F8369E"/>
    <w:rsid w:val="00F84079"/>
    <w:rsid w:val="00F8418E"/>
    <w:rsid w:val="00F848AE"/>
    <w:rsid w:val="00F853CE"/>
    <w:rsid w:val="00F857B2"/>
    <w:rsid w:val="00F85C6D"/>
    <w:rsid w:val="00F86485"/>
    <w:rsid w:val="00F90CC5"/>
    <w:rsid w:val="00F925F4"/>
    <w:rsid w:val="00F930A7"/>
    <w:rsid w:val="00F97162"/>
    <w:rsid w:val="00FA2979"/>
    <w:rsid w:val="00FA2B08"/>
    <w:rsid w:val="00FA44A1"/>
    <w:rsid w:val="00FA4F47"/>
    <w:rsid w:val="00FA5B45"/>
    <w:rsid w:val="00FA5B52"/>
    <w:rsid w:val="00FB1205"/>
    <w:rsid w:val="00FB23B0"/>
    <w:rsid w:val="00FB2FFA"/>
    <w:rsid w:val="00FB40ED"/>
    <w:rsid w:val="00FB44D7"/>
    <w:rsid w:val="00FB4937"/>
    <w:rsid w:val="00FB658C"/>
    <w:rsid w:val="00FB69EC"/>
    <w:rsid w:val="00FB6E12"/>
    <w:rsid w:val="00FC0194"/>
    <w:rsid w:val="00FC0B36"/>
    <w:rsid w:val="00FC1A73"/>
    <w:rsid w:val="00FC203A"/>
    <w:rsid w:val="00FC255D"/>
    <w:rsid w:val="00FC3CDB"/>
    <w:rsid w:val="00FC5A36"/>
    <w:rsid w:val="00FC5E85"/>
    <w:rsid w:val="00FC7142"/>
    <w:rsid w:val="00FD4C9A"/>
    <w:rsid w:val="00FD6763"/>
    <w:rsid w:val="00FD7F28"/>
    <w:rsid w:val="00FE08CB"/>
    <w:rsid w:val="00FE12FC"/>
    <w:rsid w:val="00FE1441"/>
    <w:rsid w:val="00FE1573"/>
    <w:rsid w:val="00FE2E8A"/>
    <w:rsid w:val="00FE368C"/>
    <w:rsid w:val="00FE5F0E"/>
    <w:rsid w:val="00FE60B5"/>
    <w:rsid w:val="00FF2B07"/>
    <w:rsid w:val="00FF48DE"/>
    <w:rsid w:val="00FF4C4E"/>
    <w:rsid w:val="00FF5228"/>
    <w:rsid w:val="00FF5B11"/>
    <w:rsid w:val="00FF7D03"/>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64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rsid w:val="001030E5"/>
    <w:pPr>
      <w:keepNext/>
      <w:keepLines/>
      <w:spacing w:before="280" w:after="240"/>
      <w:ind w:left="720"/>
      <w:jc w:val="both"/>
      <w:outlineLvl w:val="2"/>
    </w:pPr>
    <w:rPr>
      <w:rFonts w:ascii="Arial" w:eastAsia="Arial" w:hAnsi="Arial" w:cs="Arial"/>
      <w:sz w:val="32"/>
      <w:szCs w:val="32"/>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D8D"/>
    <w:rPr>
      <w:rFonts w:ascii="Tahoma" w:hAnsi="Tahoma" w:cs="Tahoma"/>
      <w:sz w:val="16"/>
      <w:szCs w:val="16"/>
    </w:rPr>
  </w:style>
  <w:style w:type="character" w:customStyle="1" w:styleId="a4">
    <w:name w:val="Текст выноски Знак"/>
    <w:basedOn w:val="a0"/>
    <w:link w:val="a3"/>
    <w:uiPriority w:val="99"/>
    <w:semiHidden/>
    <w:rsid w:val="004B5D8D"/>
    <w:rPr>
      <w:rFonts w:ascii="Tahoma" w:eastAsia="Times New Roman" w:hAnsi="Tahoma" w:cs="Tahoma"/>
      <w:sz w:val="16"/>
      <w:szCs w:val="16"/>
      <w:lang w:eastAsia="ru-RU"/>
    </w:rPr>
  </w:style>
  <w:style w:type="paragraph" w:styleId="a5">
    <w:name w:val="Normal (Web)"/>
    <w:basedOn w:val="a"/>
    <w:uiPriority w:val="99"/>
    <w:unhideWhenUsed/>
    <w:rsid w:val="00504DF8"/>
    <w:pPr>
      <w:spacing w:before="100" w:beforeAutospacing="1" w:after="100" w:afterAutospacing="1"/>
    </w:pPr>
  </w:style>
  <w:style w:type="paragraph" w:customStyle="1" w:styleId="NoParagraphStyle">
    <w:name w:val="[No Paragraph Style]"/>
    <w:rsid w:val="00F2308B"/>
    <w:pPr>
      <w:autoSpaceDE w:val="0"/>
      <w:autoSpaceDN w:val="0"/>
      <w:adjustRightInd w:val="0"/>
      <w:spacing w:after="0" w:line="288" w:lineRule="auto"/>
    </w:pPr>
    <w:rPr>
      <w:rFonts w:ascii="Times New Roman" w:eastAsia="Times New Roman" w:hAnsi="Times New Roman" w:cs="Times New Roman"/>
      <w:color w:val="000000"/>
      <w:sz w:val="24"/>
      <w:szCs w:val="24"/>
      <w:lang w:val="en-US" w:eastAsia="ru-RU"/>
    </w:rPr>
  </w:style>
  <w:style w:type="paragraph" w:customStyle="1" w:styleId="a6">
    <w:name w:val="БезСтиля"/>
    <w:basedOn w:val="a"/>
    <w:rsid w:val="00375E83"/>
    <w:pPr>
      <w:autoSpaceDE w:val="0"/>
      <w:autoSpaceDN w:val="0"/>
      <w:adjustRightInd w:val="0"/>
      <w:spacing w:line="288" w:lineRule="auto"/>
      <w:textAlignment w:val="center"/>
    </w:pPr>
    <w:rPr>
      <w:rFonts w:ascii="NewtonCSanPin" w:hAnsi="NewtonCSanPin" w:cs="NewtonCSanPin"/>
      <w:color w:val="000000"/>
      <w:sz w:val="20"/>
      <w:szCs w:val="20"/>
      <w:lang w:val="en-US"/>
    </w:rPr>
  </w:style>
  <w:style w:type="paragraph" w:styleId="a7">
    <w:name w:val="header"/>
    <w:basedOn w:val="a"/>
    <w:link w:val="a8"/>
    <w:uiPriority w:val="99"/>
    <w:unhideWhenUsed/>
    <w:rsid w:val="00717AE3"/>
    <w:pPr>
      <w:tabs>
        <w:tab w:val="center" w:pos="4677"/>
        <w:tab w:val="right" w:pos="9355"/>
      </w:tabs>
    </w:pPr>
  </w:style>
  <w:style w:type="character" w:customStyle="1" w:styleId="a8">
    <w:name w:val="Верхний колонтитул Знак"/>
    <w:basedOn w:val="a0"/>
    <w:link w:val="a7"/>
    <w:uiPriority w:val="99"/>
    <w:rsid w:val="00717AE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17AE3"/>
    <w:pPr>
      <w:tabs>
        <w:tab w:val="center" w:pos="4677"/>
        <w:tab w:val="right" w:pos="9355"/>
      </w:tabs>
    </w:pPr>
  </w:style>
  <w:style w:type="character" w:customStyle="1" w:styleId="aa">
    <w:name w:val="Нижний колонтитул Знак"/>
    <w:basedOn w:val="a0"/>
    <w:link w:val="a9"/>
    <w:uiPriority w:val="99"/>
    <w:rsid w:val="00717AE3"/>
    <w:rPr>
      <w:rFonts w:ascii="Times New Roman" w:eastAsia="Times New Roman" w:hAnsi="Times New Roman" w:cs="Times New Roman"/>
      <w:sz w:val="24"/>
      <w:szCs w:val="24"/>
      <w:lang w:eastAsia="ru-RU"/>
    </w:rPr>
  </w:style>
  <w:style w:type="paragraph" w:styleId="ab">
    <w:name w:val="List Paragraph"/>
    <w:basedOn w:val="a"/>
    <w:uiPriority w:val="34"/>
    <w:qFormat/>
    <w:rsid w:val="00E82284"/>
    <w:pPr>
      <w:ind w:left="720"/>
      <w:contextualSpacing/>
    </w:pPr>
  </w:style>
  <w:style w:type="table" w:styleId="ac">
    <w:name w:val="Table Grid"/>
    <w:basedOn w:val="a1"/>
    <w:uiPriority w:val="59"/>
    <w:rsid w:val="00E82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 Знак"/>
    <w:basedOn w:val="a0"/>
    <w:link w:val="ae"/>
    <w:rsid w:val="00CF0825"/>
    <w:rPr>
      <w:rFonts w:ascii="Comic Sans MS" w:eastAsia="Times New Roman" w:hAnsi="Comic Sans MS" w:cs="Times New Roman"/>
      <w:b/>
      <w:bCs/>
      <w:sz w:val="20"/>
      <w:szCs w:val="24"/>
      <w:lang w:eastAsia="ru-RU"/>
    </w:rPr>
  </w:style>
  <w:style w:type="paragraph" w:styleId="ae">
    <w:name w:val="Body Text"/>
    <w:basedOn w:val="a"/>
    <w:link w:val="ad"/>
    <w:rsid w:val="00CF0825"/>
    <w:pPr>
      <w:jc w:val="both"/>
    </w:pPr>
    <w:rPr>
      <w:rFonts w:ascii="Comic Sans MS" w:hAnsi="Comic Sans MS"/>
      <w:b/>
      <w:bCs/>
      <w:sz w:val="20"/>
    </w:rPr>
  </w:style>
  <w:style w:type="character" w:customStyle="1" w:styleId="A10">
    <w:name w:val="A1"/>
    <w:uiPriority w:val="99"/>
    <w:rsid w:val="00CF0825"/>
    <w:rPr>
      <w:rFonts w:cs="PragmaticaCTT"/>
      <w:color w:val="221E1F"/>
      <w:sz w:val="20"/>
      <w:szCs w:val="20"/>
    </w:rPr>
  </w:style>
  <w:style w:type="paragraph" w:styleId="af">
    <w:name w:val="No Spacing"/>
    <w:uiPriority w:val="1"/>
    <w:qFormat/>
    <w:rsid w:val="00CF0825"/>
    <w:pPr>
      <w:spacing w:after="0" w:line="240" w:lineRule="auto"/>
    </w:pPr>
  </w:style>
  <w:style w:type="character" w:styleId="af0">
    <w:name w:val="Hyperlink"/>
    <w:basedOn w:val="a0"/>
    <w:uiPriority w:val="99"/>
    <w:unhideWhenUsed/>
    <w:rsid w:val="004975D2"/>
    <w:rPr>
      <w:color w:val="0000FF"/>
      <w:u w:val="single"/>
    </w:rPr>
  </w:style>
  <w:style w:type="character" w:styleId="af1">
    <w:name w:val="Emphasis"/>
    <w:basedOn w:val="a0"/>
    <w:uiPriority w:val="20"/>
    <w:qFormat/>
    <w:rsid w:val="00296C5A"/>
    <w:rPr>
      <w:i/>
      <w:iCs/>
    </w:rPr>
  </w:style>
  <w:style w:type="paragraph" w:customStyle="1" w:styleId="Default">
    <w:name w:val="Default"/>
    <w:basedOn w:val="a"/>
    <w:rsid w:val="00C35A05"/>
    <w:pPr>
      <w:autoSpaceDE w:val="0"/>
      <w:autoSpaceDN w:val="0"/>
    </w:pPr>
    <w:rPr>
      <w:rFonts w:ascii="PragmaticaC" w:eastAsiaTheme="minorHAnsi" w:hAnsi="PragmaticaC"/>
      <w:color w:val="000000"/>
    </w:rPr>
  </w:style>
  <w:style w:type="character" w:customStyle="1" w:styleId="A30">
    <w:name w:val="A3"/>
    <w:basedOn w:val="a0"/>
    <w:uiPriority w:val="99"/>
    <w:rsid w:val="00C35A05"/>
    <w:rPr>
      <w:rFonts w:ascii="PragmaticaC" w:hAnsi="PragmaticaC" w:hint="default"/>
      <w:color w:val="000000"/>
    </w:rPr>
  </w:style>
  <w:style w:type="paragraph" w:customStyle="1" w:styleId="Osntext">
    <w:name w:val="Osn_text"/>
    <w:basedOn w:val="a"/>
    <w:uiPriority w:val="99"/>
    <w:rsid w:val="00527AE6"/>
    <w:pPr>
      <w:tabs>
        <w:tab w:val="left" w:pos="1020"/>
      </w:tabs>
      <w:autoSpaceDE w:val="0"/>
      <w:autoSpaceDN w:val="0"/>
      <w:adjustRightInd w:val="0"/>
      <w:spacing w:before="113" w:line="326" w:lineRule="atLeast"/>
      <w:jc w:val="both"/>
      <w:textAlignment w:val="center"/>
    </w:pPr>
    <w:rPr>
      <w:rFonts w:ascii="PragmaticaC" w:eastAsia="Calibri" w:hAnsi="PragmaticaC" w:cs="PragmaticaC"/>
      <w:color w:val="000000"/>
      <w:sz w:val="29"/>
      <w:szCs w:val="29"/>
      <w:lang w:eastAsia="en-US"/>
    </w:rPr>
  </w:style>
  <w:style w:type="paragraph" w:customStyle="1" w:styleId="PreformattedText">
    <w:name w:val="Preformatted Text"/>
    <w:basedOn w:val="a"/>
    <w:rsid w:val="009A05EF"/>
    <w:rPr>
      <w:rFonts w:ascii="Liberation Mono" w:eastAsia="Droid Sans Fallback" w:hAnsi="Liberation Mono" w:cs="Liberation Mono"/>
      <w:sz w:val="20"/>
      <w:szCs w:val="20"/>
    </w:rPr>
  </w:style>
  <w:style w:type="paragraph" w:styleId="af2">
    <w:name w:val="Plain Text"/>
    <w:basedOn w:val="a"/>
    <w:link w:val="af3"/>
    <w:uiPriority w:val="99"/>
    <w:unhideWhenUsed/>
    <w:rsid w:val="009A05EF"/>
    <w:rPr>
      <w:rFonts w:ascii="Courier New" w:eastAsia="Calibri" w:hAnsi="Courier New"/>
      <w:sz w:val="20"/>
      <w:szCs w:val="20"/>
    </w:rPr>
  </w:style>
  <w:style w:type="character" w:customStyle="1" w:styleId="af3">
    <w:name w:val="Текст Знак"/>
    <w:basedOn w:val="a0"/>
    <w:link w:val="af2"/>
    <w:uiPriority w:val="99"/>
    <w:rsid w:val="009A05EF"/>
    <w:rPr>
      <w:rFonts w:ascii="Courier New" w:eastAsia="Calibri" w:hAnsi="Courier New" w:cs="Times New Roman"/>
      <w:sz w:val="20"/>
      <w:szCs w:val="20"/>
      <w:lang w:eastAsia="ru-RU"/>
    </w:rPr>
  </w:style>
  <w:style w:type="character" w:customStyle="1" w:styleId="7">
    <w:name w:val="Основной текст (7)_"/>
    <w:basedOn w:val="a0"/>
    <w:link w:val="71"/>
    <w:rsid w:val="009A05EF"/>
    <w:rPr>
      <w:rFonts w:ascii="Century Schoolbook" w:hAnsi="Century Schoolbook" w:cs="Century Schoolbook"/>
      <w:b/>
      <w:bCs/>
      <w:sz w:val="16"/>
      <w:szCs w:val="16"/>
      <w:shd w:val="clear" w:color="auto" w:fill="FFFFFF"/>
    </w:rPr>
  </w:style>
  <w:style w:type="paragraph" w:customStyle="1" w:styleId="71">
    <w:name w:val="Основной текст (7)1"/>
    <w:basedOn w:val="a"/>
    <w:link w:val="7"/>
    <w:rsid w:val="009A05EF"/>
    <w:pPr>
      <w:shd w:val="clear" w:color="auto" w:fill="FFFFFF"/>
      <w:spacing w:after="180" w:line="192" w:lineRule="exact"/>
      <w:jc w:val="right"/>
    </w:pPr>
    <w:rPr>
      <w:rFonts w:ascii="Century Schoolbook" w:eastAsiaTheme="minorHAnsi" w:hAnsi="Century Schoolbook" w:cs="Century Schoolbook"/>
      <w:b/>
      <w:bCs/>
      <w:sz w:val="16"/>
      <w:szCs w:val="16"/>
      <w:lang w:eastAsia="en-US"/>
    </w:rPr>
  </w:style>
  <w:style w:type="character" w:styleId="af4">
    <w:name w:val="annotation reference"/>
    <w:basedOn w:val="a0"/>
    <w:uiPriority w:val="99"/>
    <w:semiHidden/>
    <w:unhideWhenUsed/>
    <w:rsid w:val="009A05EF"/>
    <w:rPr>
      <w:sz w:val="16"/>
      <w:szCs w:val="16"/>
    </w:rPr>
  </w:style>
  <w:style w:type="paragraph" w:styleId="af5">
    <w:name w:val="annotation text"/>
    <w:basedOn w:val="a"/>
    <w:link w:val="af6"/>
    <w:uiPriority w:val="99"/>
    <w:semiHidden/>
    <w:unhideWhenUsed/>
    <w:rsid w:val="009A05EF"/>
    <w:rPr>
      <w:sz w:val="20"/>
      <w:szCs w:val="20"/>
    </w:rPr>
  </w:style>
  <w:style w:type="character" w:customStyle="1" w:styleId="af6">
    <w:name w:val="Текст примечания Знак"/>
    <w:basedOn w:val="a0"/>
    <w:link w:val="af5"/>
    <w:uiPriority w:val="99"/>
    <w:semiHidden/>
    <w:rsid w:val="009A05E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9A05EF"/>
    <w:rPr>
      <w:b/>
      <w:bCs/>
    </w:rPr>
  </w:style>
  <w:style w:type="character" w:customStyle="1" w:styleId="af8">
    <w:name w:val="Тема примечания Знак"/>
    <w:basedOn w:val="af6"/>
    <w:link w:val="af7"/>
    <w:uiPriority w:val="99"/>
    <w:semiHidden/>
    <w:rsid w:val="009A05EF"/>
    <w:rPr>
      <w:rFonts w:ascii="Times New Roman" w:eastAsia="Times New Roman" w:hAnsi="Times New Roman" w:cs="Times New Roman"/>
      <w:b/>
      <w:bCs/>
      <w:sz w:val="20"/>
      <w:szCs w:val="20"/>
      <w:lang w:eastAsia="ru-RU"/>
    </w:rPr>
  </w:style>
  <w:style w:type="paragraph" w:customStyle="1" w:styleId="Oborottit">
    <w:name w:val="Oborot_tit"/>
    <w:basedOn w:val="a"/>
    <w:uiPriority w:val="99"/>
    <w:rsid w:val="009A05EF"/>
    <w:pPr>
      <w:tabs>
        <w:tab w:val="left" w:pos="1020"/>
      </w:tabs>
      <w:autoSpaceDE w:val="0"/>
      <w:autoSpaceDN w:val="0"/>
      <w:adjustRightInd w:val="0"/>
      <w:spacing w:line="230" w:lineRule="atLeast"/>
      <w:jc w:val="both"/>
    </w:pPr>
    <w:rPr>
      <w:rFonts w:ascii="PragmaticaC" w:eastAsiaTheme="minorHAnsi" w:hAnsi="PragmaticaC" w:cs="PragmaticaC"/>
      <w:color w:val="000000"/>
      <w:sz w:val="21"/>
      <w:szCs w:val="21"/>
      <w:lang w:eastAsia="en-US"/>
    </w:rPr>
  </w:style>
  <w:style w:type="paragraph" w:customStyle="1" w:styleId="msonormalmailrucssattributepostfix">
    <w:name w:val="msonormal_mailru_css_attribute_postfix"/>
    <w:basedOn w:val="a"/>
    <w:rsid w:val="004D21F2"/>
    <w:pPr>
      <w:spacing w:before="100" w:beforeAutospacing="1" w:after="100" w:afterAutospacing="1"/>
    </w:pPr>
    <w:rPr>
      <w:lang w:eastAsia="zh-CN"/>
    </w:rPr>
  </w:style>
  <w:style w:type="character" w:customStyle="1" w:styleId="67pt0pt">
    <w:name w:val="Основной текст (6) + 7 pt;Интервал 0 pt"/>
    <w:basedOn w:val="a0"/>
    <w:rsid w:val="00FF2B07"/>
    <w:rPr>
      <w:rFonts w:ascii="Times New Roman" w:eastAsia="Times New Roman" w:hAnsi="Times New Roman" w:cs="Times New Roman"/>
      <w:spacing w:val="0"/>
      <w:sz w:val="14"/>
      <w:szCs w:val="14"/>
      <w:shd w:val="clear" w:color="auto" w:fill="FFFFFF"/>
    </w:rPr>
  </w:style>
  <w:style w:type="paragraph" w:styleId="HTML">
    <w:name w:val="HTML Preformatted"/>
    <w:basedOn w:val="a"/>
    <w:link w:val="HTML0"/>
    <w:uiPriority w:val="99"/>
    <w:unhideWhenUsed/>
    <w:rsid w:val="000A14ED"/>
    <w:rPr>
      <w:rFonts w:ascii="Consolas" w:eastAsiaTheme="minorHAnsi" w:hAnsi="Consolas" w:cstheme="minorBidi"/>
      <w:sz w:val="20"/>
      <w:szCs w:val="20"/>
      <w:lang w:eastAsia="en-US"/>
    </w:rPr>
  </w:style>
  <w:style w:type="character" w:customStyle="1" w:styleId="HTML0">
    <w:name w:val="Стандартный HTML Знак"/>
    <w:basedOn w:val="a0"/>
    <w:link w:val="HTML"/>
    <w:uiPriority w:val="99"/>
    <w:rsid w:val="000A14ED"/>
    <w:rPr>
      <w:rFonts w:ascii="Consolas" w:hAnsi="Consolas"/>
      <w:sz w:val="20"/>
      <w:szCs w:val="20"/>
    </w:rPr>
  </w:style>
  <w:style w:type="paragraph" w:customStyle="1" w:styleId="Body">
    <w:name w:val="Body"/>
    <w:basedOn w:val="a"/>
    <w:rsid w:val="00471203"/>
    <w:rPr>
      <w:rFonts w:ascii="Helvetica Neue" w:eastAsiaTheme="minorHAnsi" w:hAnsi="Helvetica Neue"/>
      <w:color w:val="000000"/>
      <w:sz w:val="22"/>
      <w:szCs w:val="22"/>
    </w:rPr>
  </w:style>
  <w:style w:type="paragraph" w:customStyle="1" w:styleId="af9">
    <w:name w:val="Стиль"/>
    <w:rsid w:val="001A3A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Стиль2"/>
    <w:basedOn w:val="a"/>
    <w:qFormat/>
    <w:rsid w:val="00A755E0"/>
    <w:pPr>
      <w:jc w:val="center"/>
    </w:pPr>
    <w:rPr>
      <w:rFonts w:ascii="FreeSetC" w:hAnsi="FreeSetC"/>
      <w:b/>
      <w:bCs/>
      <w:sz w:val="36"/>
    </w:rPr>
  </w:style>
  <w:style w:type="paragraph" w:customStyle="1" w:styleId="msonormalmailrucssattributepostfix0">
    <w:name w:val="msonormalmailrucssattributepostfix"/>
    <w:basedOn w:val="a"/>
    <w:uiPriority w:val="99"/>
    <w:rsid w:val="00324FE2"/>
    <w:pPr>
      <w:spacing w:before="100" w:beforeAutospacing="1" w:after="100" w:afterAutospacing="1"/>
    </w:pPr>
    <w:rPr>
      <w:rFonts w:eastAsiaTheme="minorHAnsi"/>
    </w:rPr>
  </w:style>
  <w:style w:type="character" w:customStyle="1" w:styleId="details">
    <w:name w:val="details"/>
    <w:basedOn w:val="a0"/>
    <w:rsid w:val="007C2BF5"/>
  </w:style>
  <w:style w:type="paragraph" w:styleId="20">
    <w:name w:val="Body Text 2"/>
    <w:basedOn w:val="a"/>
    <w:link w:val="21"/>
    <w:uiPriority w:val="99"/>
    <w:semiHidden/>
    <w:unhideWhenUsed/>
    <w:rsid w:val="00A96DDC"/>
    <w:pPr>
      <w:spacing w:after="120" w:line="480" w:lineRule="auto"/>
    </w:pPr>
  </w:style>
  <w:style w:type="character" w:customStyle="1" w:styleId="21">
    <w:name w:val="Основной текст 2 Знак"/>
    <w:basedOn w:val="a0"/>
    <w:link w:val="20"/>
    <w:uiPriority w:val="99"/>
    <w:semiHidden/>
    <w:rsid w:val="00A96DDC"/>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semiHidden/>
    <w:rsid w:val="00A96DDC"/>
    <w:rPr>
      <w:rFonts w:ascii="Times New Roman" w:eastAsia="Times New Roman" w:hAnsi="Times New Roman" w:cs="Times New Roman"/>
      <w:sz w:val="24"/>
      <w:szCs w:val="24"/>
      <w:lang w:eastAsia="ru-RU"/>
    </w:rPr>
  </w:style>
  <w:style w:type="character" w:customStyle="1" w:styleId="22">
    <w:name w:val="Основной текст (2)"/>
    <w:basedOn w:val="a0"/>
    <w:rsid w:val="006E2021"/>
    <w:rPr>
      <w:rFonts w:ascii="Segoe UI" w:eastAsia="Segoe UI" w:hAnsi="Segoe UI" w:cs="Segoe UI"/>
      <w:b w:val="0"/>
      <w:bCs w:val="0"/>
      <w:i w:val="0"/>
      <w:iCs w:val="0"/>
      <w:smallCaps w:val="0"/>
      <w:strike w:val="0"/>
      <w:color w:val="000000"/>
      <w:spacing w:val="0"/>
      <w:w w:val="100"/>
      <w:position w:val="0"/>
      <w:sz w:val="28"/>
      <w:szCs w:val="28"/>
      <w:u w:val="none"/>
      <w:lang w:val="ru-RU" w:eastAsia="ru-RU" w:bidi="ru-RU"/>
    </w:rPr>
  </w:style>
  <w:style w:type="character" w:customStyle="1" w:styleId="30">
    <w:name w:val="Заголовок 3 Знак"/>
    <w:basedOn w:val="a0"/>
    <w:link w:val="3"/>
    <w:rsid w:val="001030E5"/>
    <w:rPr>
      <w:rFonts w:ascii="Arial" w:eastAsia="Arial" w:hAnsi="Arial" w:cs="Arial"/>
      <w:sz w:val="32"/>
      <w:szCs w:val="32"/>
      <w:lang w:val="ru" w:eastAsia="ru-RU"/>
    </w:rPr>
  </w:style>
  <w:style w:type="character" w:customStyle="1" w:styleId="10">
    <w:name w:val="Заголовок 1 Знак"/>
    <w:basedOn w:val="a0"/>
    <w:link w:val="1"/>
    <w:uiPriority w:val="9"/>
    <w:rsid w:val="007A649F"/>
    <w:rPr>
      <w:rFonts w:asciiTheme="majorHAnsi" w:eastAsiaTheme="majorEastAsia" w:hAnsiTheme="majorHAnsi" w:cstheme="majorBidi"/>
      <w:color w:val="365F91" w:themeColor="accent1" w:themeShade="BF"/>
      <w:sz w:val="32"/>
      <w:szCs w:val="32"/>
      <w:lang w:eastAsia="ru-RU"/>
    </w:rPr>
  </w:style>
  <w:style w:type="character" w:styleId="afa">
    <w:name w:val="Intense Reference"/>
    <w:basedOn w:val="a0"/>
    <w:uiPriority w:val="32"/>
    <w:qFormat/>
    <w:rsid w:val="007A649F"/>
    <w:rPr>
      <w:b/>
      <w:bCs/>
      <w:smallCaps/>
      <w:color w:val="4F81BD"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64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rsid w:val="001030E5"/>
    <w:pPr>
      <w:keepNext/>
      <w:keepLines/>
      <w:spacing w:before="280" w:after="240"/>
      <w:ind w:left="720"/>
      <w:jc w:val="both"/>
      <w:outlineLvl w:val="2"/>
    </w:pPr>
    <w:rPr>
      <w:rFonts w:ascii="Arial" w:eastAsia="Arial" w:hAnsi="Arial" w:cs="Arial"/>
      <w:sz w:val="32"/>
      <w:szCs w:val="32"/>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D8D"/>
    <w:rPr>
      <w:rFonts w:ascii="Tahoma" w:hAnsi="Tahoma" w:cs="Tahoma"/>
      <w:sz w:val="16"/>
      <w:szCs w:val="16"/>
    </w:rPr>
  </w:style>
  <w:style w:type="character" w:customStyle="1" w:styleId="a4">
    <w:name w:val="Текст выноски Знак"/>
    <w:basedOn w:val="a0"/>
    <w:link w:val="a3"/>
    <w:uiPriority w:val="99"/>
    <w:semiHidden/>
    <w:rsid w:val="004B5D8D"/>
    <w:rPr>
      <w:rFonts w:ascii="Tahoma" w:eastAsia="Times New Roman" w:hAnsi="Tahoma" w:cs="Tahoma"/>
      <w:sz w:val="16"/>
      <w:szCs w:val="16"/>
      <w:lang w:eastAsia="ru-RU"/>
    </w:rPr>
  </w:style>
  <w:style w:type="paragraph" w:styleId="a5">
    <w:name w:val="Normal (Web)"/>
    <w:basedOn w:val="a"/>
    <w:uiPriority w:val="99"/>
    <w:unhideWhenUsed/>
    <w:rsid w:val="00504DF8"/>
    <w:pPr>
      <w:spacing w:before="100" w:beforeAutospacing="1" w:after="100" w:afterAutospacing="1"/>
    </w:pPr>
  </w:style>
  <w:style w:type="paragraph" w:customStyle="1" w:styleId="NoParagraphStyle">
    <w:name w:val="[No Paragraph Style]"/>
    <w:rsid w:val="00F2308B"/>
    <w:pPr>
      <w:autoSpaceDE w:val="0"/>
      <w:autoSpaceDN w:val="0"/>
      <w:adjustRightInd w:val="0"/>
      <w:spacing w:after="0" w:line="288" w:lineRule="auto"/>
    </w:pPr>
    <w:rPr>
      <w:rFonts w:ascii="Times New Roman" w:eastAsia="Times New Roman" w:hAnsi="Times New Roman" w:cs="Times New Roman"/>
      <w:color w:val="000000"/>
      <w:sz w:val="24"/>
      <w:szCs w:val="24"/>
      <w:lang w:val="en-US" w:eastAsia="ru-RU"/>
    </w:rPr>
  </w:style>
  <w:style w:type="paragraph" w:customStyle="1" w:styleId="a6">
    <w:name w:val="БезСтиля"/>
    <w:basedOn w:val="a"/>
    <w:rsid w:val="00375E83"/>
    <w:pPr>
      <w:autoSpaceDE w:val="0"/>
      <w:autoSpaceDN w:val="0"/>
      <w:adjustRightInd w:val="0"/>
      <w:spacing w:line="288" w:lineRule="auto"/>
      <w:textAlignment w:val="center"/>
    </w:pPr>
    <w:rPr>
      <w:rFonts w:ascii="NewtonCSanPin" w:hAnsi="NewtonCSanPin" w:cs="NewtonCSanPin"/>
      <w:color w:val="000000"/>
      <w:sz w:val="20"/>
      <w:szCs w:val="20"/>
      <w:lang w:val="en-US"/>
    </w:rPr>
  </w:style>
  <w:style w:type="paragraph" w:styleId="a7">
    <w:name w:val="header"/>
    <w:basedOn w:val="a"/>
    <w:link w:val="a8"/>
    <w:uiPriority w:val="99"/>
    <w:unhideWhenUsed/>
    <w:rsid w:val="00717AE3"/>
    <w:pPr>
      <w:tabs>
        <w:tab w:val="center" w:pos="4677"/>
        <w:tab w:val="right" w:pos="9355"/>
      </w:tabs>
    </w:pPr>
  </w:style>
  <w:style w:type="character" w:customStyle="1" w:styleId="a8">
    <w:name w:val="Верхний колонтитул Знак"/>
    <w:basedOn w:val="a0"/>
    <w:link w:val="a7"/>
    <w:uiPriority w:val="99"/>
    <w:rsid w:val="00717AE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17AE3"/>
    <w:pPr>
      <w:tabs>
        <w:tab w:val="center" w:pos="4677"/>
        <w:tab w:val="right" w:pos="9355"/>
      </w:tabs>
    </w:pPr>
  </w:style>
  <w:style w:type="character" w:customStyle="1" w:styleId="aa">
    <w:name w:val="Нижний колонтитул Знак"/>
    <w:basedOn w:val="a0"/>
    <w:link w:val="a9"/>
    <w:uiPriority w:val="99"/>
    <w:rsid w:val="00717AE3"/>
    <w:rPr>
      <w:rFonts w:ascii="Times New Roman" w:eastAsia="Times New Roman" w:hAnsi="Times New Roman" w:cs="Times New Roman"/>
      <w:sz w:val="24"/>
      <w:szCs w:val="24"/>
      <w:lang w:eastAsia="ru-RU"/>
    </w:rPr>
  </w:style>
  <w:style w:type="paragraph" w:styleId="ab">
    <w:name w:val="List Paragraph"/>
    <w:basedOn w:val="a"/>
    <w:uiPriority w:val="34"/>
    <w:qFormat/>
    <w:rsid w:val="00E82284"/>
    <w:pPr>
      <w:ind w:left="720"/>
      <w:contextualSpacing/>
    </w:pPr>
  </w:style>
  <w:style w:type="table" w:styleId="ac">
    <w:name w:val="Table Grid"/>
    <w:basedOn w:val="a1"/>
    <w:uiPriority w:val="59"/>
    <w:rsid w:val="00E82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 Знак"/>
    <w:basedOn w:val="a0"/>
    <w:link w:val="ae"/>
    <w:rsid w:val="00CF0825"/>
    <w:rPr>
      <w:rFonts w:ascii="Comic Sans MS" w:eastAsia="Times New Roman" w:hAnsi="Comic Sans MS" w:cs="Times New Roman"/>
      <w:b/>
      <w:bCs/>
      <w:sz w:val="20"/>
      <w:szCs w:val="24"/>
      <w:lang w:eastAsia="ru-RU"/>
    </w:rPr>
  </w:style>
  <w:style w:type="paragraph" w:styleId="ae">
    <w:name w:val="Body Text"/>
    <w:basedOn w:val="a"/>
    <w:link w:val="ad"/>
    <w:rsid w:val="00CF0825"/>
    <w:pPr>
      <w:jc w:val="both"/>
    </w:pPr>
    <w:rPr>
      <w:rFonts w:ascii="Comic Sans MS" w:hAnsi="Comic Sans MS"/>
      <w:b/>
      <w:bCs/>
      <w:sz w:val="20"/>
    </w:rPr>
  </w:style>
  <w:style w:type="character" w:customStyle="1" w:styleId="A10">
    <w:name w:val="A1"/>
    <w:uiPriority w:val="99"/>
    <w:rsid w:val="00CF0825"/>
    <w:rPr>
      <w:rFonts w:cs="PragmaticaCTT"/>
      <w:color w:val="221E1F"/>
      <w:sz w:val="20"/>
      <w:szCs w:val="20"/>
    </w:rPr>
  </w:style>
  <w:style w:type="paragraph" w:styleId="af">
    <w:name w:val="No Spacing"/>
    <w:uiPriority w:val="1"/>
    <w:qFormat/>
    <w:rsid w:val="00CF0825"/>
    <w:pPr>
      <w:spacing w:after="0" w:line="240" w:lineRule="auto"/>
    </w:pPr>
  </w:style>
  <w:style w:type="character" w:styleId="af0">
    <w:name w:val="Hyperlink"/>
    <w:basedOn w:val="a0"/>
    <w:uiPriority w:val="99"/>
    <w:unhideWhenUsed/>
    <w:rsid w:val="004975D2"/>
    <w:rPr>
      <w:color w:val="0000FF"/>
      <w:u w:val="single"/>
    </w:rPr>
  </w:style>
  <w:style w:type="character" w:styleId="af1">
    <w:name w:val="Emphasis"/>
    <w:basedOn w:val="a0"/>
    <w:uiPriority w:val="20"/>
    <w:qFormat/>
    <w:rsid w:val="00296C5A"/>
    <w:rPr>
      <w:i/>
      <w:iCs/>
    </w:rPr>
  </w:style>
  <w:style w:type="paragraph" w:customStyle="1" w:styleId="Default">
    <w:name w:val="Default"/>
    <w:basedOn w:val="a"/>
    <w:rsid w:val="00C35A05"/>
    <w:pPr>
      <w:autoSpaceDE w:val="0"/>
      <w:autoSpaceDN w:val="0"/>
    </w:pPr>
    <w:rPr>
      <w:rFonts w:ascii="PragmaticaC" w:eastAsiaTheme="minorHAnsi" w:hAnsi="PragmaticaC"/>
      <w:color w:val="000000"/>
    </w:rPr>
  </w:style>
  <w:style w:type="character" w:customStyle="1" w:styleId="A30">
    <w:name w:val="A3"/>
    <w:basedOn w:val="a0"/>
    <w:uiPriority w:val="99"/>
    <w:rsid w:val="00C35A05"/>
    <w:rPr>
      <w:rFonts w:ascii="PragmaticaC" w:hAnsi="PragmaticaC" w:hint="default"/>
      <w:color w:val="000000"/>
    </w:rPr>
  </w:style>
  <w:style w:type="paragraph" w:customStyle="1" w:styleId="Osntext">
    <w:name w:val="Osn_text"/>
    <w:basedOn w:val="a"/>
    <w:uiPriority w:val="99"/>
    <w:rsid w:val="00527AE6"/>
    <w:pPr>
      <w:tabs>
        <w:tab w:val="left" w:pos="1020"/>
      </w:tabs>
      <w:autoSpaceDE w:val="0"/>
      <w:autoSpaceDN w:val="0"/>
      <w:adjustRightInd w:val="0"/>
      <w:spacing w:before="113" w:line="326" w:lineRule="atLeast"/>
      <w:jc w:val="both"/>
      <w:textAlignment w:val="center"/>
    </w:pPr>
    <w:rPr>
      <w:rFonts w:ascii="PragmaticaC" w:eastAsia="Calibri" w:hAnsi="PragmaticaC" w:cs="PragmaticaC"/>
      <w:color w:val="000000"/>
      <w:sz w:val="29"/>
      <w:szCs w:val="29"/>
      <w:lang w:eastAsia="en-US"/>
    </w:rPr>
  </w:style>
  <w:style w:type="paragraph" w:customStyle="1" w:styleId="PreformattedText">
    <w:name w:val="Preformatted Text"/>
    <w:basedOn w:val="a"/>
    <w:rsid w:val="009A05EF"/>
    <w:rPr>
      <w:rFonts w:ascii="Liberation Mono" w:eastAsia="Droid Sans Fallback" w:hAnsi="Liberation Mono" w:cs="Liberation Mono"/>
      <w:sz w:val="20"/>
      <w:szCs w:val="20"/>
    </w:rPr>
  </w:style>
  <w:style w:type="paragraph" w:styleId="af2">
    <w:name w:val="Plain Text"/>
    <w:basedOn w:val="a"/>
    <w:link w:val="af3"/>
    <w:uiPriority w:val="99"/>
    <w:unhideWhenUsed/>
    <w:rsid w:val="009A05EF"/>
    <w:rPr>
      <w:rFonts w:ascii="Courier New" w:eastAsia="Calibri" w:hAnsi="Courier New"/>
      <w:sz w:val="20"/>
      <w:szCs w:val="20"/>
    </w:rPr>
  </w:style>
  <w:style w:type="character" w:customStyle="1" w:styleId="af3">
    <w:name w:val="Текст Знак"/>
    <w:basedOn w:val="a0"/>
    <w:link w:val="af2"/>
    <w:uiPriority w:val="99"/>
    <w:rsid w:val="009A05EF"/>
    <w:rPr>
      <w:rFonts w:ascii="Courier New" w:eastAsia="Calibri" w:hAnsi="Courier New" w:cs="Times New Roman"/>
      <w:sz w:val="20"/>
      <w:szCs w:val="20"/>
      <w:lang w:eastAsia="ru-RU"/>
    </w:rPr>
  </w:style>
  <w:style w:type="character" w:customStyle="1" w:styleId="7">
    <w:name w:val="Основной текст (7)_"/>
    <w:basedOn w:val="a0"/>
    <w:link w:val="71"/>
    <w:rsid w:val="009A05EF"/>
    <w:rPr>
      <w:rFonts w:ascii="Century Schoolbook" w:hAnsi="Century Schoolbook" w:cs="Century Schoolbook"/>
      <w:b/>
      <w:bCs/>
      <w:sz w:val="16"/>
      <w:szCs w:val="16"/>
      <w:shd w:val="clear" w:color="auto" w:fill="FFFFFF"/>
    </w:rPr>
  </w:style>
  <w:style w:type="paragraph" w:customStyle="1" w:styleId="71">
    <w:name w:val="Основной текст (7)1"/>
    <w:basedOn w:val="a"/>
    <w:link w:val="7"/>
    <w:rsid w:val="009A05EF"/>
    <w:pPr>
      <w:shd w:val="clear" w:color="auto" w:fill="FFFFFF"/>
      <w:spacing w:after="180" w:line="192" w:lineRule="exact"/>
      <w:jc w:val="right"/>
    </w:pPr>
    <w:rPr>
      <w:rFonts w:ascii="Century Schoolbook" w:eastAsiaTheme="minorHAnsi" w:hAnsi="Century Schoolbook" w:cs="Century Schoolbook"/>
      <w:b/>
      <w:bCs/>
      <w:sz w:val="16"/>
      <w:szCs w:val="16"/>
      <w:lang w:eastAsia="en-US"/>
    </w:rPr>
  </w:style>
  <w:style w:type="character" w:styleId="af4">
    <w:name w:val="annotation reference"/>
    <w:basedOn w:val="a0"/>
    <w:uiPriority w:val="99"/>
    <w:semiHidden/>
    <w:unhideWhenUsed/>
    <w:rsid w:val="009A05EF"/>
    <w:rPr>
      <w:sz w:val="16"/>
      <w:szCs w:val="16"/>
    </w:rPr>
  </w:style>
  <w:style w:type="paragraph" w:styleId="af5">
    <w:name w:val="annotation text"/>
    <w:basedOn w:val="a"/>
    <w:link w:val="af6"/>
    <w:uiPriority w:val="99"/>
    <w:semiHidden/>
    <w:unhideWhenUsed/>
    <w:rsid w:val="009A05EF"/>
    <w:rPr>
      <w:sz w:val="20"/>
      <w:szCs w:val="20"/>
    </w:rPr>
  </w:style>
  <w:style w:type="character" w:customStyle="1" w:styleId="af6">
    <w:name w:val="Текст примечания Знак"/>
    <w:basedOn w:val="a0"/>
    <w:link w:val="af5"/>
    <w:uiPriority w:val="99"/>
    <w:semiHidden/>
    <w:rsid w:val="009A05E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9A05EF"/>
    <w:rPr>
      <w:b/>
      <w:bCs/>
    </w:rPr>
  </w:style>
  <w:style w:type="character" w:customStyle="1" w:styleId="af8">
    <w:name w:val="Тема примечания Знак"/>
    <w:basedOn w:val="af6"/>
    <w:link w:val="af7"/>
    <w:uiPriority w:val="99"/>
    <w:semiHidden/>
    <w:rsid w:val="009A05EF"/>
    <w:rPr>
      <w:rFonts w:ascii="Times New Roman" w:eastAsia="Times New Roman" w:hAnsi="Times New Roman" w:cs="Times New Roman"/>
      <w:b/>
      <w:bCs/>
      <w:sz w:val="20"/>
      <w:szCs w:val="20"/>
      <w:lang w:eastAsia="ru-RU"/>
    </w:rPr>
  </w:style>
  <w:style w:type="paragraph" w:customStyle="1" w:styleId="Oborottit">
    <w:name w:val="Oborot_tit"/>
    <w:basedOn w:val="a"/>
    <w:uiPriority w:val="99"/>
    <w:rsid w:val="009A05EF"/>
    <w:pPr>
      <w:tabs>
        <w:tab w:val="left" w:pos="1020"/>
      </w:tabs>
      <w:autoSpaceDE w:val="0"/>
      <w:autoSpaceDN w:val="0"/>
      <w:adjustRightInd w:val="0"/>
      <w:spacing w:line="230" w:lineRule="atLeast"/>
      <w:jc w:val="both"/>
    </w:pPr>
    <w:rPr>
      <w:rFonts w:ascii="PragmaticaC" w:eastAsiaTheme="minorHAnsi" w:hAnsi="PragmaticaC" w:cs="PragmaticaC"/>
      <w:color w:val="000000"/>
      <w:sz w:val="21"/>
      <w:szCs w:val="21"/>
      <w:lang w:eastAsia="en-US"/>
    </w:rPr>
  </w:style>
  <w:style w:type="paragraph" w:customStyle="1" w:styleId="msonormalmailrucssattributepostfix">
    <w:name w:val="msonormal_mailru_css_attribute_postfix"/>
    <w:basedOn w:val="a"/>
    <w:rsid w:val="004D21F2"/>
    <w:pPr>
      <w:spacing w:before="100" w:beforeAutospacing="1" w:after="100" w:afterAutospacing="1"/>
    </w:pPr>
    <w:rPr>
      <w:lang w:eastAsia="zh-CN"/>
    </w:rPr>
  </w:style>
  <w:style w:type="character" w:customStyle="1" w:styleId="67pt0pt">
    <w:name w:val="Основной текст (6) + 7 pt;Интервал 0 pt"/>
    <w:basedOn w:val="a0"/>
    <w:rsid w:val="00FF2B07"/>
    <w:rPr>
      <w:rFonts w:ascii="Times New Roman" w:eastAsia="Times New Roman" w:hAnsi="Times New Roman" w:cs="Times New Roman"/>
      <w:spacing w:val="0"/>
      <w:sz w:val="14"/>
      <w:szCs w:val="14"/>
      <w:shd w:val="clear" w:color="auto" w:fill="FFFFFF"/>
    </w:rPr>
  </w:style>
  <w:style w:type="paragraph" w:styleId="HTML">
    <w:name w:val="HTML Preformatted"/>
    <w:basedOn w:val="a"/>
    <w:link w:val="HTML0"/>
    <w:uiPriority w:val="99"/>
    <w:unhideWhenUsed/>
    <w:rsid w:val="000A14ED"/>
    <w:rPr>
      <w:rFonts w:ascii="Consolas" w:eastAsiaTheme="minorHAnsi" w:hAnsi="Consolas" w:cstheme="minorBidi"/>
      <w:sz w:val="20"/>
      <w:szCs w:val="20"/>
      <w:lang w:eastAsia="en-US"/>
    </w:rPr>
  </w:style>
  <w:style w:type="character" w:customStyle="1" w:styleId="HTML0">
    <w:name w:val="Стандартный HTML Знак"/>
    <w:basedOn w:val="a0"/>
    <w:link w:val="HTML"/>
    <w:uiPriority w:val="99"/>
    <w:rsid w:val="000A14ED"/>
    <w:rPr>
      <w:rFonts w:ascii="Consolas" w:hAnsi="Consolas"/>
      <w:sz w:val="20"/>
      <w:szCs w:val="20"/>
    </w:rPr>
  </w:style>
  <w:style w:type="paragraph" w:customStyle="1" w:styleId="Body">
    <w:name w:val="Body"/>
    <w:basedOn w:val="a"/>
    <w:rsid w:val="00471203"/>
    <w:rPr>
      <w:rFonts w:ascii="Helvetica Neue" w:eastAsiaTheme="minorHAnsi" w:hAnsi="Helvetica Neue"/>
      <w:color w:val="000000"/>
      <w:sz w:val="22"/>
      <w:szCs w:val="22"/>
    </w:rPr>
  </w:style>
  <w:style w:type="paragraph" w:customStyle="1" w:styleId="af9">
    <w:name w:val="Стиль"/>
    <w:rsid w:val="001A3A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Стиль2"/>
    <w:basedOn w:val="a"/>
    <w:qFormat/>
    <w:rsid w:val="00A755E0"/>
    <w:pPr>
      <w:jc w:val="center"/>
    </w:pPr>
    <w:rPr>
      <w:rFonts w:ascii="FreeSetC" w:hAnsi="FreeSetC"/>
      <w:b/>
      <w:bCs/>
      <w:sz w:val="36"/>
    </w:rPr>
  </w:style>
  <w:style w:type="paragraph" w:customStyle="1" w:styleId="msonormalmailrucssattributepostfix0">
    <w:name w:val="msonormalmailrucssattributepostfix"/>
    <w:basedOn w:val="a"/>
    <w:uiPriority w:val="99"/>
    <w:rsid w:val="00324FE2"/>
    <w:pPr>
      <w:spacing w:before="100" w:beforeAutospacing="1" w:after="100" w:afterAutospacing="1"/>
    </w:pPr>
    <w:rPr>
      <w:rFonts w:eastAsiaTheme="minorHAnsi"/>
    </w:rPr>
  </w:style>
  <w:style w:type="character" w:customStyle="1" w:styleId="details">
    <w:name w:val="details"/>
    <w:basedOn w:val="a0"/>
    <w:rsid w:val="007C2BF5"/>
  </w:style>
  <w:style w:type="paragraph" w:styleId="20">
    <w:name w:val="Body Text 2"/>
    <w:basedOn w:val="a"/>
    <w:link w:val="21"/>
    <w:uiPriority w:val="99"/>
    <w:semiHidden/>
    <w:unhideWhenUsed/>
    <w:rsid w:val="00A96DDC"/>
    <w:pPr>
      <w:spacing w:after="120" w:line="480" w:lineRule="auto"/>
    </w:pPr>
  </w:style>
  <w:style w:type="character" w:customStyle="1" w:styleId="21">
    <w:name w:val="Основной текст 2 Знак"/>
    <w:basedOn w:val="a0"/>
    <w:link w:val="20"/>
    <w:uiPriority w:val="99"/>
    <w:semiHidden/>
    <w:rsid w:val="00A96DDC"/>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semiHidden/>
    <w:rsid w:val="00A96DDC"/>
    <w:rPr>
      <w:rFonts w:ascii="Times New Roman" w:eastAsia="Times New Roman" w:hAnsi="Times New Roman" w:cs="Times New Roman"/>
      <w:sz w:val="24"/>
      <w:szCs w:val="24"/>
      <w:lang w:eastAsia="ru-RU"/>
    </w:rPr>
  </w:style>
  <w:style w:type="character" w:customStyle="1" w:styleId="22">
    <w:name w:val="Основной текст (2)"/>
    <w:basedOn w:val="a0"/>
    <w:rsid w:val="006E2021"/>
    <w:rPr>
      <w:rFonts w:ascii="Segoe UI" w:eastAsia="Segoe UI" w:hAnsi="Segoe UI" w:cs="Segoe UI"/>
      <w:b w:val="0"/>
      <w:bCs w:val="0"/>
      <w:i w:val="0"/>
      <w:iCs w:val="0"/>
      <w:smallCaps w:val="0"/>
      <w:strike w:val="0"/>
      <w:color w:val="000000"/>
      <w:spacing w:val="0"/>
      <w:w w:val="100"/>
      <w:position w:val="0"/>
      <w:sz w:val="28"/>
      <w:szCs w:val="28"/>
      <w:u w:val="none"/>
      <w:lang w:val="ru-RU" w:eastAsia="ru-RU" w:bidi="ru-RU"/>
    </w:rPr>
  </w:style>
  <w:style w:type="character" w:customStyle="1" w:styleId="30">
    <w:name w:val="Заголовок 3 Знак"/>
    <w:basedOn w:val="a0"/>
    <w:link w:val="3"/>
    <w:rsid w:val="001030E5"/>
    <w:rPr>
      <w:rFonts w:ascii="Arial" w:eastAsia="Arial" w:hAnsi="Arial" w:cs="Arial"/>
      <w:sz w:val="32"/>
      <w:szCs w:val="32"/>
      <w:lang w:val="ru" w:eastAsia="ru-RU"/>
    </w:rPr>
  </w:style>
  <w:style w:type="character" w:customStyle="1" w:styleId="10">
    <w:name w:val="Заголовок 1 Знак"/>
    <w:basedOn w:val="a0"/>
    <w:link w:val="1"/>
    <w:uiPriority w:val="9"/>
    <w:rsid w:val="007A649F"/>
    <w:rPr>
      <w:rFonts w:asciiTheme="majorHAnsi" w:eastAsiaTheme="majorEastAsia" w:hAnsiTheme="majorHAnsi" w:cstheme="majorBidi"/>
      <w:color w:val="365F91" w:themeColor="accent1" w:themeShade="BF"/>
      <w:sz w:val="32"/>
      <w:szCs w:val="32"/>
      <w:lang w:eastAsia="ru-RU"/>
    </w:rPr>
  </w:style>
  <w:style w:type="character" w:styleId="afa">
    <w:name w:val="Intense Reference"/>
    <w:basedOn w:val="a0"/>
    <w:uiPriority w:val="32"/>
    <w:qFormat/>
    <w:rsid w:val="007A649F"/>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7500">
      <w:bodyDiv w:val="1"/>
      <w:marLeft w:val="0"/>
      <w:marRight w:val="0"/>
      <w:marTop w:val="0"/>
      <w:marBottom w:val="0"/>
      <w:divBdr>
        <w:top w:val="none" w:sz="0" w:space="0" w:color="auto"/>
        <w:left w:val="none" w:sz="0" w:space="0" w:color="auto"/>
        <w:bottom w:val="none" w:sz="0" w:space="0" w:color="auto"/>
        <w:right w:val="none" w:sz="0" w:space="0" w:color="auto"/>
      </w:divBdr>
    </w:div>
    <w:div w:id="76100068">
      <w:bodyDiv w:val="1"/>
      <w:marLeft w:val="0"/>
      <w:marRight w:val="0"/>
      <w:marTop w:val="0"/>
      <w:marBottom w:val="0"/>
      <w:divBdr>
        <w:top w:val="none" w:sz="0" w:space="0" w:color="auto"/>
        <w:left w:val="none" w:sz="0" w:space="0" w:color="auto"/>
        <w:bottom w:val="none" w:sz="0" w:space="0" w:color="auto"/>
        <w:right w:val="none" w:sz="0" w:space="0" w:color="auto"/>
      </w:divBdr>
    </w:div>
    <w:div w:id="92287567">
      <w:bodyDiv w:val="1"/>
      <w:marLeft w:val="0"/>
      <w:marRight w:val="0"/>
      <w:marTop w:val="0"/>
      <w:marBottom w:val="0"/>
      <w:divBdr>
        <w:top w:val="none" w:sz="0" w:space="0" w:color="auto"/>
        <w:left w:val="none" w:sz="0" w:space="0" w:color="auto"/>
        <w:bottom w:val="none" w:sz="0" w:space="0" w:color="auto"/>
        <w:right w:val="none" w:sz="0" w:space="0" w:color="auto"/>
      </w:divBdr>
    </w:div>
    <w:div w:id="178784485">
      <w:bodyDiv w:val="1"/>
      <w:marLeft w:val="0"/>
      <w:marRight w:val="0"/>
      <w:marTop w:val="0"/>
      <w:marBottom w:val="0"/>
      <w:divBdr>
        <w:top w:val="none" w:sz="0" w:space="0" w:color="auto"/>
        <w:left w:val="none" w:sz="0" w:space="0" w:color="auto"/>
        <w:bottom w:val="none" w:sz="0" w:space="0" w:color="auto"/>
        <w:right w:val="none" w:sz="0" w:space="0" w:color="auto"/>
      </w:divBdr>
    </w:div>
    <w:div w:id="199637012">
      <w:bodyDiv w:val="1"/>
      <w:marLeft w:val="0"/>
      <w:marRight w:val="0"/>
      <w:marTop w:val="0"/>
      <w:marBottom w:val="0"/>
      <w:divBdr>
        <w:top w:val="none" w:sz="0" w:space="0" w:color="auto"/>
        <w:left w:val="none" w:sz="0" w:space="0" w:color="auto"/>
        <w:bottom w:val="none" w:sz="0" w:space="0" w:color="auto"/>
        <w:right w:val="none" w:sz="0" w:space="0" w:color="auto"/>
      </w:divBdr>
    </w:div>
    <w:div w:id="210581044">
      <w:bodyDiv w:val="1"/>
      <w:marLeft w:val="0"/>
      <w:marRight w:val="0"/>
      <w:marTop w:val="0"/>
      <w:marBottom w:val="0"/>
      <w:divBdr>
        <w:top w:val="none" w:sz="0" w:space="0" w:color="auto"/>
        <w:left w:val="none" w:sz="0" w:space="0" w:color="auto"/>
        <w:bottom w:val="none" w:sz="0" w:space="0" w:color="auto"/>
        <w:right w:val="none" w:sz="0" w:space="0" w:color="auto"/>
      </w:divBdr>
    </w:div>
    <w:div w:id="220603776">
      <w:bodyDiv w:val="1"/>
      <w:marLeft w:val="0"/>
      <w:marRight w:val="0"/>
      <w:marTop w:val="0"/>
      <w:marBottom w:val="0"/>
      <w:divBdr>
        <w:top w:val="none" w:sz="0" w:space="0" w:color="auto"/>
        <w:left w:val="none" w:sz="0" w:space="0" w:color="auto"/>
        <w:bottom w:val="none" w:sz="0" w:space="0" w:color="auto"/>
        <w:right w:val="none" w:sz="0" w:space="0" w:color="auto"/>
      </w:divBdr>
    </w:div>
    <w:div w:id="231697608">
      <w:bodyDiv w:val="1"/>
      <w:marLeft w:val="0"/>
      <w:marRight w:val="0"/>
      <w:marTop w:val="0"/>
      <w:marBottom w:val="0"/>
      <w:divBdr>
        <w:top w:val="none" w:sz="0" w:space="0" w:color="auto"/>
        <w:left w:val="none" w:sz="0" w:space="0" w:color="auto"/>
        <w:bottom w:val="none" w:sz="0" w:space="0" w:color="auto"/>
        <w:right w:val="none" w:sz="0" w:space="0" w:color="auto"/>
      </w:divBdr>
    </w:div>
    <w:div w:id="272640002">
      <w:bodyDiv w:val="1"/>
      <w:marLeft w:val="0"/>
      <w:marRight w:val="0"/>
      <w:marTop w:val="0"/>
      <w:marBottom w:val="0"/>
      <w:divBdr>
        <w:top w:val="none" w:sz="0" w:space="0" w:color="auto"/>
        <w:left w:val="none" w:sz="0" w:space="0" w:color="auto"/>
        <w:bottom w:val="none" w:sz="0" w:space="0" w:color="auto"/>
        <w:right w:val="none" w:sz="0" w:space="0" w:color="auto"/>
      </w:divBdr>
    </w:div>
    <w:div w:id="276958528">
      <w:bodyDiv w:val="1"/>
      <w:marLeft w:val="0"/>
      <w:marRight w:val="0"/>
      <w:marTop w:val="0"/>
      <w:marBottom w:val="0"/>
      <w:divBdr>
        <w:top w:val="none" w:sz="0" w:space="0" w:color="auto"/>
        <w:left w:val="none" w:sz="0" w:space="0" w:color="auto"/>
        <w:bottom w:val="none" w:sz="0" w:space="0" w:color="auto"/>
        <w:right w:val="none" w:sz="0" w:space="0" w:color="auto"/>
      </w:divBdr>
    </w:div>
    <w:div w:id="291710764">
      <w:bodyDiv w:val="1"/>
      <w:marLeft w:val="0"/>
      <w:marRight w:val="0"/>
      <w:marTop w:val="0"/>
      <w:marBottom w:val="0"/>
      <w:divBdr>
        <w:top w:val="none" w:sz="0" w:space="0" w:color="auto"/>
        <w:left w:val="none" w:sz="0" w:space="0" w:color="auto"/>
        <w:bottom w:val="none" w:sz="0" w:space="0" w:color="auto"/>
        <w:right w:val="none" w:sz="0" w:space="0" w:color="auto"/>
      </w:divBdr>
    </w:div>
    <w:div w:id="375787225">
      <w:bodyDiv w:val="1"/>
      <w:marLeft w:val="0"/>
      <w:marRight w:val="0"/>
      <w:marTop w:val="0"/>
      <w:marBottom w:val="0"/>
      <w:divBdr>
        <w:top w:val="none" w:sz="0" w:space="0" w:color="auto"/>
        <w:left w:val="none" w:sz="0" w:space="0" w:color="auto"/>
        <w:bottom w:val="none" w:sz="0" w:space="0" w:color="auto"/>
        <w:right w:val="none" w:sz="0" w:space="0" w:color="auto"/>
      </w:divBdr>
    </w:div>
    <w:div w:id="456947288">
      <w:bodyDiv w:val="1"/>
      <w:marLeft w:val="0"/>
      <w:marRight w:val="0"/>
      <w:marTop w:val="0"/>
      <w:marBottom w:val="0"/>
      <w:divBdr>
        <w:top w:val="none" w:sz="0" w:space="0" w:color="auto"/>
        <w:left w:val="none" w:sz="0" w:space="0" w:color="auto"/>
        <w:bottom w:val="none" w:sz="0" w:space="0" w:color="auto"/>
        <w:right w:val="none" w:sz="0" w:space="0" w:color="auto"/>
      </w:divBdr>
    </w:div>
    <w:div w:id="476382219">
      <w:bodyDiv w:val="1"/>
      <w:marLeft w:val="0"/>
      <w:marRight w:val="0"/>
      <w:marTop w:val="0"/>
      <w:marBottom w:val="0"/>
      <w:divBdr>
        <w:top w:val="none" w:sz="0" w:space="0" w:color="auto"/>
        <w:left w:val="none" w:sz="0" w:space="0" w:color="auto"/>
        <w:bottom w:val="none" w:sz="0" w:space="0" w:color="auto"/>
        <w:right w:val="none" w:sz="0" w:space="0" w:color="auto"/>
      </w:divBdr>
    </w:div>
    <w:div w:id="567964140">
      <w:bodyDiv w:val="1"/>
      <w:marLeft w:val="0"/>
      <w:marRight w:val="0"/>
      <w:marTop w:val="0"/>
      <w:marBottom w:val="0"/>
      <w:divBdr>
        <w:top w:val="none" w:sz="0" w:space="0" w:color="auto"/>
        <w:left w:val="none" w:sz="0" w:space="0" w:color="auto"/>
        <w:bottom w:val="none" w:sz="0" w:space="0" w:color="auto"/>
        <w:right w:val="none" w:sz="0" w:space="0" w:color="auto"/>
      </w:divBdr>
    </w:div>
    <w:div w:id="570969168">
      <w:bodyDiv w:val="1"/>
      <w:marLeft w:val="0"/>
      <w:marRight w:val="0"/>
      <w:marTop w:val="0"/>
      <w:marBottom w:val="0"/>
      <w:divBdr>
        <w:top w:val="none" w:sz="0" w:space="0" w:color="auto"/>
        <w:left w:val="none" w:sz="0" w:space="0" w:color="auto"/>
        <w:bottom w:val="none" w:sz="0" w:space="0" w:color="auto"/>
        <w:right w:val="none" w:sz="0" w:space="0" w:color="auto"/>
      </w:divBdr>
    </w:div>
    <w:div w:id="607977627">
      <w:bodyDiv w:val="1"/>
      <w:marLeft w:val="0"/>
      <w:marRight w:val="0"/>
      <w:marTop w:val="0"/>
      <w:marBottom w:val="0"/>
      <w:divBdr>
        <w:top w:val="none" w:sz="0" w:space="0" w:color="auto"/>
        <w:left w:val="none" w:sz="0" w:space="0" w:color="auto"/>
        <w:bottom w:val="none" w:sz="0" w:space="0" w:color="auto"/>
        <w:right w:val="none" w:sz="0" w:space="0" w:color="auto"/>
      </w:divBdr>
    </w:div>
    <w:div w:id="621880307">
      <w:bodyDiv w:val="1"/>
      <w:marLeft w:val="0"/>
      <w:marRight w:val="0"/>
      <w:marTop w:val="0"/>
      <w:marBottom w:val="0"/>
      <w:divBdr>
        <w:top w:val="none" w:sz="0" w:space="0" w:color="auto"/>
        <w:left w:val="none" w:sz="0" w:space="0" w:color="auto"/>
        <w:bottom w:val="none" w:sz="0" w:space="0" w:color="auto"/>
        <w:right w:val="none" w:sz="0" w:space="0" w:color="auto"/>
      </w:divBdr>
    </w:div>
    <w:div w:id="634915617">
      <w:bodyDiv w:val="1"/>
      <w:marLeft w:val="0"/>
      <w:marRight w:val="0"/>
      <w:marTop w:val="0"/>
      <w:marBottom w:val="0"/>
      <w:divBdr>
        <w:top w:val="none" w:sz="0" w:space="0" w:color="auto"/>
        <w:left w:val="none" w:sz="0" w:space="0" w:color="auto"/>
        <w:bottom w:val="none" w:sz="0" w:space="0" w:color="auto"/>
        <w:right w:val="none" w:sz="0" w:space="0" w:color="auto"/>
      </w:divBdr>
    </w:div>
    <w:div w:id="636183434">
      <w:bodyDiv w:val="1"/>
      <w:marLeft w:val="0"/>
      <w:marRight w:val="0"/>
      <w:marTop w:val="0"/>
      <w:marBottom w:val="0"/>
      <w:divBdr>
        <w:top w:val="none" w:sz="0" w:space="0" w:color="auto"/>
        <w:left w:val="none" w:sz="0" w:space="0" w:color="auto"/>
        <w:bottom w:val="none" w:sz="0" w:space="0" w:color="auto"/>
        <w:right w:val="none" w:sz="0" w:space="0" w:color="auto"/>
      </w:divBdr>
    </w:div>
    <w:div w:id="671759119">
      <w:bodyDiv w:val="1"/>
      <w:marLeft w:val="0"/>
      <w:marRight w:val="0"/>
      <w:marTop w:val="0"/>
      <w:marBottom w:val="0"/>
      <w:divBdr>
        <w:top w:val="none" w:sz="0" w:space="0" w:color="auto"/>
        <w:left w:val="none" w:sz="0" w:space="0" w:color="auto"/>
        <w:bottom w:val="none" w:sz="0" w:space="0" w:color="auto"/>
        <w:right w:val="none" w:sz="0" w:space="0" w:color="auto"/>
      </w:divBdr>
    </w:div>
    <w:div w:id="686828023">
      <w:bodyDiv w:val="1"/>
      <w:marLeft w:val="0"/>
      <w:marRight w:val="0"/>
      <w:marTop w:val="0"/>
      <w:marBottom w:val="0"/>
      <w:divBdr>
        <w:top w:val="none" w:sz="0" w:space="0" w:color="auto"/>
        <w:left w:val="none" w:sz="0" w:space="0" w:color="auto"/>
        <w:bottom w:val="none" w:sz="0" w:space="0" w:color="auto"/>
        <w:right w:val="none" w:sz="0" w:space="0" w:color="auto"/>
      </w:divBdr>
    </w:div>
    <w:div w:id="752430660">
      <w:bodyDiv w:val="1"/>
      <w:marLeft w:val="0"/>
      <w:marRight w:val="0"/>
      <w:marTop w:val="0"/>
      <w:marBottom w:val="0"/>
      <w:divBdr>
        <w:top w:val="none" w:sz="0" w:space="0" w:color="auto"/>
        <w:left w:val="none" w:sz="0" w:space="0" w:color="auto"/>
        <w:bottom w:val="none" w:sz="0" w:space="0" w:color="auto"/>
        <w:right w:val="none" w:sz="0" w:space="0" w:color="auto"/>
      </w:divBdr>
    </w:div>
    <w:div w:id="782767334">
      <w:bodyDiv w:val="1"/>
      <w:marLeft w:val="0"/>
      <w:marRight w:val="0"/>
      <w:marTop w:val="0"/>
      <w:marBottom w:val="0"/>
      <w:divBdr>
        <w:top w:val="none" w:sz="0" w:space="0" w:color="auto"/>
        <w:left w:val="none" w:sz="0" w:space="0" w:color="auto"/>
        <w:bottom w:val="none" w:sz="0" w:space="0" w:color="auto"/>
        <w:right w:val="none" w:sz="0" w:space="0" w:color="auto"/>
      </w:divBdr>
    </w:div>
    <w:div w:id="800466853">
      <w:bodyDiv w:val="1"/>
      <w:marLeft w:val="0"/>
      <w:marRight w:val="0"/>
      <w:marTop w:val="0"/>
      <w:marBottom w:val="0"/>
      <w:divBdr>
        <w:top w:val="none" w:sz="0" w:space="0" w:color="auto"/>
        <w:left w:val="none" w:sz="0" w:space="0" w:color="auto"/>
        <w:bottom w:val="none" w:sz="0" w:space="0" w:color="auto"/>
        <w:right w:val="none" w:sz="0" w:space="0" w:color="auto"/>
      </w:divBdr>
    </w:div>
    <w:div w:id="934247400">
      <w:bodyDiv w:val="1"/>
      <w:marLeft w:val="0"/>
      <w:marRight w:val="0"/>
      <w:marTop w:val="0"/>
      <w:marBottom w:val="0"/>
      <w:divBdr>
        <w:top w:val="none" w:sz="0" w:space="0" w:color="auto"/>
        <w:left w:val="none" w:sz="0" w:space="0" w:color="auto"/>
        <w:bottom w:val="none" w:sz="0" w:space="0" w:color="auto"/>
        <w:right w:val="none" w:sz="0" w:space="0" w:color="auto"/>
      </w:divBdr>
    </w:div>
    <w:div w:id="1044410134">
      <w:bodyDiv w:val="1"/>
      <w:marLeft w:val="0"/>
      <w:marRight w:val="0"/>
      <w:marTop w:val="0"/>
      <w:marBottom w:val="0"/>
      <w:divBdr>
        <w:top w:val="none" w:sz="0" w:space="0" w:color="auto"/>
        <w:left w:val="none" w:sz="0" w:space="0" w:color="auto"/>
        <w:bottom w:val="none" w:sz="0" w:space="0" w:color="auto"/>
        <w:right w:val="none" w:sz="0" w:space="0" w:color="auto"/>
      </w:divBdr>
    </w:div>
    <w:div w:id="1186947563">
      <w:bodyDiv w:val="1"/>
      <w:marLeft w:val="0"/>
      <w:marRight w:val="0"/>
      <w:marTop w:val="0"/>
      <w:marBottom w:val="0"/>
      <w:divBdr>
        <w:top w:val="none" w:sz="0" w:space="0" w:color="auto"/>
        <w:left w:val="none" w:sz="0" w:space="0" w:color="auto"/>
        <w:bottom w:val="none" w:sz="0" w:space="0" w:color="auto"/>
        <w:right w:val="none" w:sz="0" w:space="0" w:color="auto"/>
      </w:divBdr>
    </w:div>
    <w:div w:id="1248073173">
      <w:bodyDiv w:val="1"/>
      <w:marLeft w:val="0"/>
      <w:marRight w:val="0"/>
      <w:marTop w:val="0"/>
      <w:marBottom w:val="0"/>
      <w:divBdr>
        <w:top w:val="none" w:sz="0" w:space="0" w:color="auto"/>
        <w:left w:val="none" w:sz="0" w:space="0" w:color="auto"/>
        <w:bottom w:val="none" w:sz="0" w:space="0" w:color="auto"/>
        <w:right w:val="none" w:sz="0" w:space="0" w:color="auto"/>
      </w:divBdr>
    </w:div>
    <w:div w:id="1267537432">
      <w:bodyDiv w:val="1"/>
      <w:marLeft w:val="0"/>
      <w:marRight w:val="0"/>
      <w:marTop w:val="0"/>
      <w:marBottom w:val="0"/>
      <w:divBdr>
        <w:top w:val="none" w:sz="0" w:space="0" w:color="auto"/>
        <w:left w:val="none" w:sz="0" w:space="0" w:color="auto"/>
        <w:bottom w:val="none" w:sz="0" w:space="0" w:color="auto"/>
        <w:right w:val="none" w:sz="0" w:space="0" w:color="auto"/>
      </w:divBdr>
    </w:div>
    <w:div w:id="1281180900">
      <w:bodyDiv w:val="1"/>
      <w:marLeft w:val="0"/>
      <w:marRight w:val="0"/>
      <w:marTop w:val="0"/>
      <w:marBottom w:val="0"/>
      <w:divBdr>
        <w:top w:val="none" w:sz="0" w:space="0" w:color="auto"/>
        <w:left w:val="none" w:sz="0" w:space="0" w:color="auto"/>
        <w:bottom w:val="none" w:sz="0" w:space="0" w:color="auto"/>
        <w:right w:val="none" w:sz="0" w:space="0" w:color="auto"/>
      </w:divBdr>
    </w:div>
    <w:div w:id="1299217194">
      <w:bodyDiv w:val="1"/>
      <w:marLeft w:val="0"/>
      <w:marRight w:val="0"/>
      <w:marTop w:val="0"/>
      <w:marBottom w:val="0"/>
      <w:divBdr>
        <w:top w:val="none" w:sz="0" w:space="0" w:color="auto"/>
        <w:left w:val="none" w:sz="0" w:space="0" w:color="auto"/>
        <w:bottom w:val="none" w:sz="0" w:space="0" w:color="auto"/>
        <w:right w:val="none" w:sz="0" w:space="0" w:color="auto"/>
      </w:divBdr>
    </w:div>
    <w:div w:id="1381511128">
      <w:bodyDiv w:val="1"/>
      <w:marLeft w:val="0"/>
      <w:marRight w:val="0"/>
      <w:marTop w:val="0"/>
      <w:marBottom w:val="0"/>
      <w:divBdr>
        <w:top w:val="none" w:sz="0" w:space="0" w:color="auto"/>
        <w:left w:val="none" w:sz="0" w:space="0" w:color="auto"/>
        <w:bottom w:val="none" w:sz="0" w:space="0" w:color="auto"/>
        <w:right w:val="none" w:sz="0" w:space="0" w:color="auto"/>
      </w:divBdr>
    </w:div>
    <w:div w:id="1405183782">
      <w:bodyDiv w:val="1"/>
      <w:marLeft w:val="0"/>
      <w:marRight w:val="0"/>
      <w:marTop w:val="0"/>
      <w:marBottom w:val="0"/>
      <w:divBdr>
        <w:top w:val="none" w:sz="0" w:space="0" w:color="auto"/>
        <w:left w:val="none" w:sz="0" w:space="0" w:color="auto"/>
        <w:bottom w:val="none" w:sz="0" w:space="0" w:color="auto"/>
        <w:right w:val="none" w:sz="0" w:space="0" w:color="auto"/>
      </w:divBdr>
    </w:div>
    <w:div w:id="1523475706">
      <w:bodyDiv w:val="1"/>
      <w:marLeft w:val="0"/>
      <w:marRight w:val="0"/>
      <w:marTop w:val="0"/>
      <w:marBottom w:val="0"/>
      <w:divBdr>
        <w:top w:val="none" w:sz="0" w:space="0" w:color="auto"/>
        <w:left w:val="none" w:sz="0" w:space="0" w:color="auto"/>
        <w:bottom w:val="none" w:sz="0" w:space="0" w:color="auto"/>
        <w:right w:val="none" w:sz="0" w:space="0" w:color="auto"/>
      </w:divBdr>
    </w:div>
    <w:div w:id="1726903309">
      <w:bodyDiv w:val="1"/>
      <w:marLeft w:val="0"/>
      <w:marRight w:val="0"/>
      <w:marTop w:val="0"/>
      <w:marBottom w:val="0"/>
      <w:divBdr>
        <w:top w:val="none" w:sz="0" w:space="0" w:color="auto"/>
        <w:left w:val="none" w:sz="0" w:space="0" w:color="auto"/>
        <w:bottom w:val="none" w:sz="0" w:space="0" w:color="auto"/>
        <w:right w:val="none" w:sz="0" w:space="0" w:color="auto"/>
      </w:divBdr>
    </w:div>
    <w:div w:id="1837913658">
      <w:bodyDiv w:val="1"/>
      <w:marLeft w:val="0"/>
      <w:marRight w:val="0"/>
      <w:marTop w:val="0"/>
      <w:marBottom w:val="0"/>
      <w:divBdr>
        <w:top w:val="none" w:sz="0" w:space="0" w:color="auto"/>
        <w:left w:val="none" w:sz="0" w:space="0" w:color="auto"/>
        <w:bottom w:val="none" w:sz="0" w:space="0" w:color="auto"/>
        <w:right w:val="none" w:sz="0" w:space="0" w:color="auto"/>
      </w:divBdr>
    </w:div>
    <w:div w:id="1851527332">
      <w:bodyDiv w:val="1"/>
      <w:marLeft w:val="0"/>
      <w:marRight w:val="0"/>
      <w:marTop w:val="0"/>
      <w:marBottom w:val="0"/>
      <w:divBdr>
        <w:top w:val="none" w:sz="0" w:space="0" w:color="auto"/>
        <w:left w:val="none" w:sz="0" w:space="0" w:color="auto"/>
        <w:bottom w:val="none" w:sz="0" w:space="0" w:color="auto"/>
        <w:right w:val="none" w:sz="0" w:space="0" w:color="auto"/>
      </w:divBdr>
    </w:div>
    <w:div w:id="1872306788">
      <w:bodyDiv w:val="1"/>
      <w:marLeft w:val="0"/>
      <w:marRight w:val="0"/>
      <w:marTop w:val="0"/>
      <w:marBottom w:val="0"/>
      <w:divBdr>
        <w:top w:val="none" w:sz="0" w:space="0" w:color="auto"/>
        <w:left w:val="none" w:sz="0" w:space="0" w:color="auto"/>
        <w:bottom w:val="none" w:sz="0" w:space="0" w:color="auto"/>
        <w:right w:val="none" w:sz="0" w:space="0" w:color="auto"/>
      </w:divBdr>
    </w:div>
    <w:div w:id="1910142560">
      <w:bodyDiv w:val="1"/>
      <w:marLeft w:val="0"/>
      <w:marRight w:val="0"/>
      <w:marTop w:val="0"/>
      <w:marBottom w:val="0"/>
      <w:divBdr>
        <w:top w:val="none" w:sz="0" w:space="0" w:color="auto"/>
        <w:left w:val="none" w:sz="0" w:space="0" w:color="auto"/>
        <w:bottom w:val="none" w:sz="0" w:space="0" w:color="auto"/>
        <w:right w:val="none" w:sz="0" w:space="0" w:color="auto"/>
      </w:divBdr>
    </w:div>
    <w:div w:id="1970739579">
      <w:bodyDiv w:val="1"/>
      <w:marLeft w:val="0"/>
      <w:marRight w:val="0"/>
      <w:marTop w:val="0"/>
      <w:marBottom w:val="0"/>
      <w:divBdr>
        <w:top w:val="none" w:sz="0" w:space="0" w:color="auto"/>
        <w:left w:val="none" w:sz="0" w:space="0" w:color="auto"/>
        <w:bottom w:val="none" w:sz="0" w:space="0" w:color="auto"/>
        <w:right w:val="none" w:sz="0" w:space="0" w:color="auto"/>
      </w:divBdr>
    </w:div>
    <w:div w:id="1996496697">
      <w:bodyDiv w:val="1"/>
      <w:marLeft w:val="0"/>
      <w:marRight w:val="0"/>
      <w:marTop w:val="0"/>
      <w:marBottom w:val="0"/>
      <w:divBdr>
        <w:top w:val="none" w:sz="0" w:space="0" w:color="auto"/>
        <w:left w:val="none" w:sz="0" w:space="0" w:color="auto"/>
        <w:bottom w:val="none" w:sz="0" w:space="0" w:color="auto"/>
        <w:right w:val="none" w:sz="0" w:space="0" w:color="auto"/>
      </w:divBdr>
    </w:div>
    <w:div w:id="2007510590">
      <w:bodyDiv w:val="1"/>
      <w:marLeft w:val="0"/>
      <w:marRight w:val="0"/>
      <w:marTop w:val="0"/>
      <w:marBottom w:val="0"/>
      <w:divBdr>
        <w:top w:val="none" w:sz="0" w:space="0" w:color="auto"/>
        <w:left w:val="none" w:sz="0" w:space="0" w:color="auto"/>
        <w:bottom w:val="none" w:sz="0" w:space="0" w:color="auto"/>
        <w:right w:val="none" w:sz="0" w:space="0" w:color="auto"/>
      </w:divBdr>
    </w:div>
    <w:div w:id="2028555862">
      <w:bodyDiv w:val="1"/>
      <w:marLeft w:val="0"/>
      <w:marRight w:val="0"/>
      <w:marTop w:val="0"/>
      <w:marBottom w:val="0"/>
      <w:divBdr>
        <w:top w:val="none" w:sz="0" w:space="0" w:color="auto"/>
        <w:left w:val="none" w:sz="0" w:space="0" w:color="auto"/>
        <w:bottom w:val="none" w:sz="0" w:space="0" w:color="auto"/>
        <w:right w:val="none" w:sz="0" w:space="0" w:color="auto"/>
      </w:divBdr>
    </w:div>
    <w:div w:id="21070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3CA9F-0947-4818-8D02-15A2405D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1889</Words>
  <Characters>10770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 Lyubov</dc:creator>
  <cp:lastModifiedBy>Admin</cp:lastModifiedBy>
  <cp:revision>3</cp:revision>
  <cp:lastPrinted>2017-08-11T11:09:00Z</cp:lastPrinted>
  <dcterms:created xsi:type="dcterms:W3CDTF">2023-01-18T07:36:00Z</dcterms:created>
  <dcterms:modified xsi:type="dcterms:W3CDTF">2023-01-18T07:44:00Z</dcterms:modified>
</cp:coreProperties>
</file>